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59" w:rsidRDefault="002833DD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怀化</w:t>
      </w:r>
      <w:r>
        <w:rPr>
          <w:rFonts w:eastAsia="黑体"/>
          <w:sz w:val="36"/>
          <w:szCs w:val="36"/>
        </w:rPr>
        <w:t>学院商学院</w:t>
      </w:r>
    </w:p>
    <w:p w:rsidR="00C61B59" w:rsidRDefault="002833DD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《物流学概论》专升</w:t>
      </w:r>
      <w:proofErr w:type="gramStart"/>
      <w:r>
        <w:rPr>
          <w:rFonts w:eastAsia="黑体" w:hint="eastAsia"/>
          <w:sz w:val="36"/>
          <w:szCs w:val="36"/>
        </w:rPr>
        <w:t>本考试</w:t>
      </w:r>
      <w:proofErr w:type="gramEnd"/>
      <w:r>
        <w:rPr>
          <w:rFonts w:eastAsia="黑体" w:hint="eastAsia"/>
          <w:sz w:val="36"/>
          <w:szCs w:val="36"/>
        </w:rPr>
        <w:t>大纲</w:t>
      </w:r>
    </w:p>
    <w:p w:rsidR="00C61B59" w:rsidRDefault="00C61B59">
      <w:pPr>
        <w:jc w:val="center"/>
        <w:rPr>
          <w:rFonts w:eastAsia="黑体"/>
          <w:sz w:val="44"/>
          <w:szCs w:val="44"/>
        </w:rPr>
      </w:pPr>
    </w:p>
    <w:p w:rsidR="00C61B59" w:rsidRDefault="002833DD">
      <w:pPr>
        <w:spacing w:line="44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科目名称：</w:t>
      </w:r>
      <w:proofErr w:type="gramStart"/>
      <w:r>
        <w:rPr>
          <w:rFonts w:hint="eastAsia"/>
          <w:sz w:val="24"/>
        </w:rPr>
        <w:t>物流学</w:t>
      </w:r>
      <w:proofErr w:type="gramEnd"/>
      <w:r>
        <w:rPr>
          <w:rFonts w:hint="eastAsia"/>
          <w:sz w:val="24"/>
        </w:rPr>
        <w:t>概论</w:t>
      </w:r>
    </w:p>
    <w:p w:rsidR="00C61B59" w:rsidRDefault="002833DD">
      <w:pPr>
        <w:spacing w:line="440" w:lineRule="exact"/>
        <w:rPr>
          <w:sz w:val="24"/>
        </w:rPr>
      </w:pPr>
      <w:r>
        <w:rPr>
          <w:rFonts w:eastAsia="黑体" w:hint="eastAsia"/>
          <w:sz w:val="24"/>
        </w:rPr>
        <w:t>适用专业：</w:t>
      </w:r>
      <w:r>
        <w:rPr>
          <w:rFonts w:hint="eastAsia"/>
          <w:sz w:val="24"/>
        </w:rPr>
        <w:t>怀化学院商学院</w:t>
      </w:r>
      <w:r>
        <w:rPr>
          <w:rFonts w:hint="eastAsia"/>
          <w:b/>
          <w:sz w:val="24"/>
          <w:u w:val="single"/>
        </w:rPr>
        <w:t>物流管理</w:t>
      </w:r>
      <w:r>
        <w:rPr>
          <w:b/>
          <w:sz w:val="24"/>
          <w:u w:val="single"/>
        </w:rPr>
        <w:t>专业</w:t>
      </w:r>
    </w:p>
    <w:p w:rsidR="00C61B59" w:rsidRDefault="002833DD">
      <w:pPr>
        <w:spacing w:line="440" w:lineRule="exact"/>
      </w:pPr>
      <w:r>
        <w:rPr>
          <w:rFonts w:eastAsia="黑体" w:hint="eastAsia"/>
          <w:sz w:val="24"/>
        </w:rPr>
        <w:t>参考教材：</w:t>
      </w:r>
      <w:r>
        <w:rPr>
          <w:rFonts w:hint="eastAsia"/>
          <w:sz w:val="24"/>
        </w:rPr>
        <w:t>《现代物流管理》，</w:t>
      </w:r>
      <w:r w:rsidR="00043834">
        <w:rPr>
          <w:rFonts w:hint="eastAsia"/>
          <w:sz w:val="24"/>
        </w:rPr>
        <w:t>李建颖</w:t>
      </w:r>
      <w:r>
        <w:rPr>
          <w:rFonts w:hint="eastAsia"/>
          <w:sz w:val="24"/>
        </w:rPr>
        <w:t>，刘</w:t>
      </w:r>
      <w:r w:rsidR="00043834">
        <w:rPr>
          <w:rFonts w:hint="eastAsia"/>
          <w:sz w:val="24"/>
        </w:rPr>
        <w:t>旭东</w:t>
      </w:r>
      <w:r>
        <w:rPr>
          <w:rFonts w:hint="eastAsia"/>
          <w:sz w:val="24"/>
        </w:rPr>
        <w:t>主编，</w:t>
      </w:r>
      <w:r w:rsidR="00043834">
        <w:rPr>
          <w:rFonts w:hint="eastAsia"/>
          <w:sz w:val="24"/>
        </w:rPr>
        <w:t>上海交通</w:t>
      </w:r>
      <w:r>
        <w:rPr>
          <w:rFonts w:hint="eastAsia"/>
          <w:sz w:val="24"/>
        </w:rPr>
        <w:t>大学出版社，</w:t>
      </w:r>
      <w:r>
        <w:rPr>
          <w:rFonts w:hint="eastAsia"/>
          <w:sz w:val="24"/>
        </w:rPr>
        <w:t>20</w:t>
      </w:r>
      <w:r w:rsidR="00043834">
        <w:rPr>
          <w:rFonts w:hint="eastAsia"/>
          <w:sz w:val="24"/>
        </w:rPr>
        <w:t>23</w:t>
      </w:r>
    </w:p>
    <w:p w:rsidR="00C61B59" w:rsidRDefault="002833DD">
      <w:pPr>
        <w:spacing w:line="440" w:lineRule="exact"/>
        <w:rPr>
          <w:sz w:val="24"/>
        </w:rPr>
      </w:pPr>
      <w:r>
        <w:rPr>
          <w:rFonts w:eastAsia="黑体" w:hint="eastAsia"/>
          <w:sz w:val="24"/>
        </w:rPr>
        <w:t>考试时间：</w:t>
      </w:r>
      <w:r>
        <w:rPr>
          <w:rFonts w:ascii="宋体" w:hAnsi="宋体" w:hint="eastAsia"/>
          <w:sz w:val="24"/>
        </w:rPr>
        <w:t>120分钟</w:t>
      </w:r>
    </w:p>
    <w:p w:rsidR="00C61B59" w:rsidRDefault="002833DD">
      <w:pPr>
        <w:spacing w:line="440" w:lineRule="exact"/>
        <w:rPr>
          <w:rFonts w:ascii="宋体" w:hAnsi="宋体"/>
          <w:sz w:val="24"/>
        </w:rPr>
      </w:pPr>
      <w:r>
        <w:rPr>
          <w:rFonts w:eastAsia="黑体" w:hint="eastAsia"/>
          <w:sz w:val="24"/>
        </w:rPr>
        <w:t>总　　分：</w:t>
      </w:r>
      <w:r>
        <w:rPr>
          <w:rFonts w:ascii="宋体" w:hAnsi="宋体" w:hint="eastAsia"/>
          <w:sz w:val="24"/>
        </w:rPr>
        <w:t>100分</w:t>
      </w:r>
    </w:p>
    <w:p w:rsidR="002833DD" w:rsidRPr="002833DD" w:rsidRDefault="002833DD">
      <w:pPr>
        <w:spacing w:line="440" w:lineRule="exact"/>
        <w:rPr>
          <w:rFonts w:ascii="宋体" w:hAnsi="宋体"/>
          <w:sz w:val="24"/>
        </w:rPr>
      </w:pPr>
    </w:p>
    <w:p w:rsidR="00C61B59" w:rsidRDefault="002833DD">
      <w:pPr>
        <w:spacing w:line="44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概论</w:t>
      </w:r>
    </w:p>
    <w:p w:rsidR="00C61B59" w:rsidRDefault="002833DD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物流概念的产生极其含义变化；物流术语中对物流的定义；</w:t>
      </w:r>
      <w:r w:rsidR="00041373">
        <w:rPr>
          <w:rFonts w:hint="eastAsia"/>
          <w:sz w:val="24"/>
        </w:rPr>
        <w:t>物流的基本功能；物流的分类；物流的作用与价值；现代物流的特征；现代物流的价值；我国物流业发展阶段；绿色物流；智慧物流；冷链物流的概念、特点、流程、范围与分类；生鲜电商与冷链物流；逆向物流；物流专业就业范围；物流人员职业素养</w:t>
      </w:r>
      <w:r>
        <w:rPr>
          <w:rFonts w:hint="eastAsia"/>
          <w:sz w:val="24"/>
        </w:rPr>
        <w:t>。</w:t>
      </w:r>
    </w:p>
    <w:p w:rsidR="00C61B59" w:rsidRDefault="002833DD">
      <w:pPr>
        <w:spacing w:line="44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物流的</w:t>
      </w:r>
      <w:r w:rsidR="00041373">
        <w:rPr>
          <w:rFonts w:hint="eastAsia"/>
          <w:b/>
          <w:sz w:val="24"/>
        </w:rPr>
        <w:t>基本功能</w:t>
      </w:r>
    </w:p>
    <w:p w:rsidR="00C61B59" w:rsidRDefault="002833DD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运输的概念；运输的功能；</w:t>
      </w:r>
      <w:r w:rsidR="00A8363F">
        <w:rPr>
          <w:rFonts w:hint="eastAsia"/>
          <w:sz w:val="24"/>
        </w:rPr>
        <w:t>运输的原则；运输的规模经济与距离经济；</w:t>
      </w:r>
      <w:r>
        <w:rPr>
          <w:rFonts w:hint="eastAsia"/>
          <w:sz w:val="24"/>
        </w:rPr>
        <w:t>公路、铁路、水路、航空、管道运输方式的特点和技术经济特征；</w:t>
      </w:r>
      <w:r w:rsidR="00A8363F">
        <w:rPr>
          <w:rFonts w:hint="eastAsia"/>
          <w:sz w:val="24"/>
        </w:rPr>
        <w:t>运输方式的选择；</w:t>
      </w:r>
      <w:r>
        <w:rPr>
          <w:rFonts w:hint="eastAsia"/>
          <w:sz w:val="24"/>
        </w:rPr>
        <w:t>不合理运输的</w:t>
      </w:r>
      <w:r w:rsidR="00A8363F">
        <w:rPr>
          <w:rFonts w:hint="eastAsia"/>
          <w:sz w:val="24"/>
        </w:rPr>
        <w:t>表现形式</w:t>
      </w:r>
      <w:r>
        <w:rPr>
          <w:rFonts w:hint="eastAsia"/>
          <w:sz w:val="24"/>
        </w:rPr>
        <w:t>；</w:t>
      </w:r>
      <w:r w:rsidR="00A8363F">
        <w:rPr>
          <w:rFonts w:hint="eastAsia"/>
          <w:sz w:val="24"/>
        </w:rPr>
        <w:t>运输合理化；仓储的定义；仓储的功能；仓储的分类；仓储作业内容；包装的定义；包装的功能；包装的分类；包装的标志；包装材料；包装容器；包装技术；包装合理化；</w:t>
      </w:r>
      <w:r w:rsidR="005A0680">
        <w:rPr>
          <w:rFonts w:hint="eastAsia"/>
          <w:sz w:val="24"/>
        </w:rPr>
        <w:t>装卸搬运的定义；装卸搬运的特点；装卸搬运的分类；装卸搬运作业合理化；配送的定义；配送的分类；配送的功能；配送模式；配送作业流程；配送中心的定义与功能；流通加工的定义；流通加工的作用；流通加工的常见形式；流通加工合理化。</w:t>
      </w:r>
      <w:r w:rsidR="00A8363F">
        <w:rPr>
          <w:sz w:val="24"/>
        </w:rPr>
        <w:t xml:space="preserve"> </w:t>
      </w:r>
    </w:p>
    <w:p w:rsidR="00C61B59" w:rsidRDefault="002833DD">
      <w:p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章</w:t>
      </w:r>
      <w:r>
        <w:rPr>
          <w:rFonts w:hint="eastAsia"/>
          <w:b/>
          <w:sz w:val="24"/>
        </w:rPr>
        <w:t xml:space="preserve"> </w:t>
      </w:r>
      <w:r w:rsidR="00FD3A42">
        <w:rPr>
          <w:rFonts w:hint="eastAsia"/>
          <w:b/>
          <w:sz w:val="24"/>
        </w:rPr>
        <w:t>企业物流管理</w:t>
      </w:r>
    </w:p>
    <w:p w:rsidR="00C61B59" w:rsidRDefault="00FD3A4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企业物流的概念；企业物流运作流程；采购的概念；采购的分类；采购的原则；企业采购流程；供应商的选择；采购数量决策；经济订货批量；采购方式的决定；采购价格策略；供应商的分类；供应商管理；生产物流的概念；生产物流的特征；生产物流的目标；生产物流的原则；生产物流的主要环节；企业的生产类型；企业生产物流管理；企业生产物流模式；销售物流的概念；企业销售渠道；销售物流的主要环节；销售物流</w:t>
      </w:r>
      <w:r w:rsidR="0019176C">
        <w:rPr>
          <w:rFonts w:hint="eastAsia"/>
          <w:sz w:val="24"/>
        </w:rPr>
        <w:t>服务的重要性；销售物流服务的要素；销售物流</w:t>
      </w:r>
      <w:r w:rsidR="0019176C">
        <w:rPr>
          <w:rFonts w:hint="eastAsia"/>
          <w:sz w:val="24"/>
        </w:rPr>
        <w:lastRenderedPageBreak/>
        <w:t>合理化；用户需求分析；分销需求计划；逆向物流的概念；逆向物流的重要性；逆向物流的特征；逆向物流的分类；逆向物流的主要环节；逆向物流的原则；企业逆向物流运作模式；回收物流；废弃物物流。</w:t>
      </w:r>
    </w:p>
    <w:p w:rsidR="00C61B59" w:rsidRDefault="002833DD">
      <w:p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章</w:t>
      </w:r>
      <w:r>
        <w:rPr>
          <w:rFonts w:hint="eastAsia"/>
          <w:b/>
          <w:sz w:val="24"/>
        </w:rPr>
        <w:t xml:space="preserve">  </w:t>
      </w:r>
      <w:r w:rsidR="0019176C">
        <w:rPr>
          <w:rFonts w:hint="eastAsia"/>
          <w:b/>
          <w:sz w:val="24"/>
        </w:rPr>
        <w:t>第三方物流和递四方物流</w:t>
      </w:r>
    </w:p>
    <w:p w:rsidR="00C61B59" w:rsidRDefault="0019176C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物流外包与自营的决策分析</w:t>
      </w:r>
      <w:r w:rsidR="002833DD"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第三方物流的定义；第三方物流产生的背景；第三方物流特点及作用；第三方物流企业的分类；第三方物流的选择；第四方物流的定义；第四方物流与第三方物流的联系与区别；第四方物流的特征；第四方物流运作模型；第四方物流的功能。</w:t>
      </w:r>
    </w:p>
    <w:p w:rsidR="00C61B59" w:rsidRDefault="002833DD">
      <w:p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5</w:t>
      </w:r>
      <w:r>
        <w:rPr>
          <w:rFonts w:hint="eastAsia"/>
          <w:b/>
          <w:sz w:val="24"/>
        </w:rPr>
        <w:t>章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国际物流</w:t>
      </w:r>
      <w:r w:rsidR="0019176C">
        <w:rPr>
          <w:rFonts w:hint="eastAsia"/>
          <w:b/>
          <w:sz w:val="24"/>
        </w:rPr>
        <w:t>管理</w:t>
      </w:r>
    </w:p>
    <w:p w:rsidR="00C61B59" w:rsidRDefault="002833DD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国际物流的概念；</w:t>
      </w:r>
      <w:r w:rsidR="00443A05">
        <w:rPr>
          <w:rFonts w:ascii="宋体" w:hAnsi="宋体" w:hint="eastAsia"/>
          <w:sz w:val="24"/>
        </w:rPr>
        <w:t>国际物流的特点；</w:t>
      </w:r>
      <w:r>
        <w:rPr>
          <w:rFonts w:ascii="宋体" w:hAnsi="宋体" w:hint="eastAsia"/>
          <w:sz w:val="24"/>
        </w:rPr>
        <w:t>国际物流与国际贸易的关系；国际物流</w:t>
      </w:r>
      <w:r w:rsidR="00443A05">
        <w:rPr>
          <w:rFonts w:ascii="宋体" w:hAnsi="宋体" w:hint="eastAsia"/>
          <w:sz w:val="24"/>
        </w:rPr>
        <w:t>业务；国际物流节点的概念和分类；几种主要的国际物流节点；国际远洋航线；</w:t>
      </w:r>
      <w:r w:rsidR="00AC1870">
        <w:rPr>
          <w:rFonts w:ascii="宋体" w:hAnsi="宋体" w:hint="eastAsia"/>
          <w:sz w:val="24"/>
        </w:rPr>
        <w:t>国际</w:t>
      </w:r>
      <w:bookmarkStart w:id="0" w:name="_GoBack"/>
      <w:bookmarkEnd w:id="0"/>
      <w:r w:rsidR="00443A05">
        <w:rPr>
          <w:rFonts w:ascii="宋体" w:hAnsi="宋体" w:hint="eastAsia"/>
          <w:sz w:val="24"/>
        </w:rPr>
        <w:t>航空线；世界主要铁路干线；世界主要输油管道；国际物流运输的方式。</w:t>
      </w:r>
    </w:p>
    <w:p w:rsidR="00C61B59" w:rsidRDefault="002833DD">
      <w:p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6</w:t>
      </w:r>
      <w:r>
        <w:rPr>
          <w:rFonts w:hint="eastAsia"/>
          <w:b/>
          <w:sz w:val="24"/>
        </w:rPr>
        <w:t>章</w:t>
      </w:r>
      <w:r>
        <w:rPr>
          <w:rFonts w:hint="eastAsia"/>
          <w:b/>
          <w:sz w:val="24"/>
        </w:rPr>
        <w:t xml:space="preserve">  </w:t>
      </w:r>
      <w:r w:rsidR="00443A05">
        <w:rPr>
          <w:rFonts w:hint="eastAsia"/>
          <w:b/>
          <w:sz w:val="24"/>
        </w:rPr>
        <w:t>供应链管理</w:t>
      </w:r>
    </w:p>
    <w:p w:rsidR="00C61B59" w:rsidRDefault="00443A05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世界市场竞争</w:t>
      </w:r>
      <w:r w:rsidR="00444C2F">
        <w:rPr>
          <w:rFonts w:ascii="宋体" w:hAnsi="宋体" w:hint="eastAsia"/>
          <w:sz w:val="24"/>
        </w:rPr>
        <w:t>的主要特点；供应链管理与传统管理模式的区别；供应链管理的演化；供应链管理的产生和发展；供应链的概念；供应链的特征；供应链的类型；供应链管理的概念和特点；供应链管理的领域；供应链管理的流程；供应链管理的目标；供应链管理的优势；供应链管理的基本要求；供应链管理的原则；供应链管理与物流管理的关系；供应链数字化</w:t>
      </w:r>
      <w:r w:rsidR="002833DD">
        <w:rPr>
          <w:rFonts w:ascii="宋体" w:hAnsi="宋体" w:hint="eastAsia"/>
          <w:sz w:val="24"/>
        </w:rPr>
        <w:t>。</w:t>
      </w:r>
    </w:p>
    <w:p w:rsidR="00C61B59" w:rsidRDefault="002833DD">
      <w:p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7</w:t>
      </w:r>
      <w:r>
        <w:rPr>
          <w:rFonts w:hint="eastAsia"/>
          <w:b/>
          <w:sz w:val="24"/>
        </w:rPr>
        <w:t>章</w:t>
      </w:r>
      <w:r>
        <w:rPr>
          <w:rFonts w:hint="eastAsia"/>
          <w:b/>
          <w:sz w:val="24"/>
        </w:rPr>
        <w:t xml:space="preserve"> </w:t>
      </w:r>
      <w:r w:rsidR="00444C2F">
        <w:rPr>
          <w:rFonts w:hint="eastAsia"/>
          <w:b/>
          <w:sz w:val="24"/>
        </w:rPr>
        <w:t>物流信息</w:t>
      </w:r>
      <w:r>
        <w:rPr>
          <w:rFonts w:hint="eastAsia"/>
          <w:b/>
          <w:sz w:val="24"/>
        </w:rPr>
        <w:t>管理</w:t>
      </w:r>
    </w:p>
    <w:p w:rsidR="00C61B59" w:rsidRDefault="00444C2F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物流信息及特征；</w:t>
      </w:r>
      <w:r w:rsidR="009258CC">
        <w:rPr>
          <w:rFonts w:ascii="宋体" w:hAnsi="宋体" w:hint="eastAsia"/>
          <w:sz w:val="24"/>
        </w:rPr>
        <w:t>物流信息技术的概念；主要的物流信息技术；物流数据采集技术；条码技术的应用；RFID技术的应用；物流管理信息系统的定义与特征；物流信息系统中的数据管理与数据库系统；物流信息系统的发展趋势。</w:t>
      </w:r>
    </w:p>
    <w:p w:rsidR="00C61B59" w:rsidRDefault="00C61B59"/>
    <w:sectPr w:rsidR="00C61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61B99"/>
    <w:rsid w:val="00041373"/>
    <w:rsid w:val="00043834"/>
    <w:rsid w:val="0019176C"/>
    <w:rsid w:val="002833DD"/>
    <w:rsid w:val="00443A05"/>
    <w:rsid w:val="00444C2F"/>
    <w:rsid w:val="005A0680"/>
    <w:rsid w:val="00700117"/>
    <w:rsid w:val="0073266F"/>
    <w:rsid w:val="009258CC"/>
    <w:rsid w:val="00A60C34"/>
    <w:rsid w:val="00A8363F"/>
    <w:rsid w:val="00AC1870"/>
    <w:rsid w:val="00C61B59"/>
    <w:rsid w:val="00FD3A42"/>
    <w:rsid w:val="31326676"/>
    <w:rsid w:val="7166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瞿琼</dc:creator>
  <cp:lastModifiedBy>刘利猛</cp:lastModifiedBy>
  <cp:revision>31</cp:revision>
  <dcterms:created xsi:type="dcterms:W3CDTF">2021-03-15T07:52:00Z</dcterms:created>
  <dcterms:modified xsi:type="dcterms:W3CDTF">2023-11-10T07:57:00Z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