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9E" w:rsidRDefault="00FC4B1E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怀化</w:t>
      </w:r>
      <w:r>
        <w:rPr>
          <w:rFonts w:eastAsia="黑体"/>
          <w:sz w:val="36"/>
          <w:szCs w:val="36"/>
        </w:rPr>
        <w:t>学院商学院</w:t>
      </w:r>
    </w:p>
    <w:p w:rsidR="005D409E" w:rsidRDefault="00FC4B1E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《旅游学</w:t>
      </w:r>
      <w:r>
        <w:rPr>
          <w:rFonts w:eastAsia="黑体"/>
          <w:sz w:val="36"/>
          <w:szCs w:val="36"/>
        </w:rPr>
        <w:t>概论</w:t>
      </w:r>
      <w:r>
        <w:rPr>
          <w:rFonts w:eastAsia="黑体" w:hint="eastAsia"/>
          <w:sz w:val="36"/>
          <w:szCs w:val="36"/>
        </w:rPr>
        <w:t>》专升</w:t>
      </w:r>
      <w:proofErr w:type="gramStart"/>
      <w:r>
        <w:rPr>
          <w:rFonts w:eastAsia="黑体" w:hint="eastAsia"/>
          <w:sz w:val="36"/>
          <w:szCs w:val="36"/>
        </w:rPr>
        <w:t>本考试</w:t>
      </w:r>
      <w:proofErr w:type="gramEnd"/>
      <w:r>
        <w:rPr>
          <w:rFonts w:eastAsia="黑体" w:hint="eastAsia"/>
          <w:sz w:val="36"/>
          <w:szCs w:val="36"/>
        </w:rPr>
        <w:t>大纲</w:t>
      </w:r>
    </w:p>
    <w:p w:rsidR="005D409E" w:rsidRDefault="005D409E">
      <w:pPr>
        <w:jc w:val="center"/>
        <w:rPr>
          <w:rFonts w:eastAsia="黑体"/>
          <w:sz w:val="44"/>
          <w:szCs w:val="44"/>
        </w:rPr>
      </w:pPr>
    </w:p>
    <w:p w:rsidR="005D409E" w:rsidRDefault="00FC4B1E">
      <w:pPr>
        <w:spacing w:line="44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科目名称：</w:t>
      </w:r>
      <w:r>
        <w:rPr>
          <w:rFonts w:hint="eastAsia"/>
          <w:sz w:val="24"/>
        </w:rPr>
        <w:t>旅游学</w:t>
      </w:r>
      <w:r>
        <w:rPr>
          <w:sz w:val="24"/>
        </w:rPr>
        <w:t>概论</w:t>
      </w:r>
    </w:p>
    <w:p w:rsidR="005D409E" w:rsidRDefault="00FC4B1E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适用专业：</w:t>
      </w:r>
      <w:r>
        <w:rPr>
          <w:rFonts w:hint="eastAsia"/>
          <w:sz w:val="24"/>
        </w:rPr>
        <w:t>怀化学院商学院</w:t>
      </w:r>
      <w:r>
        <w:rPr>
          <w:rFonts w:hint="eastAsia"/>
          <w:b/>
          <w:sz w:val="24"/>
          <w:u w:val="single"/>
        </w:rPr>
        <w:t>旅游管理</w:t>
      </w:r>
      <w:r>
        <w:rPr>
          <w:b/>
          <w:sz w:val="24"/>
          <w:u w:val="single"/>
        </w:rPr>
        <w:t>专业</w:t>
      </w:r>
    </w:p>
    <w:p w:rsidR="005D409E" w:rsidRDefault="00FC4B1E">
      <w:pPr>
        <w:snapToGrid w:val="0"/>
        <w:spacing w:line="440" w:lineRule="exact"/>
        <w:ind w:rightChars="200" w:right="420"/>
        <w:rPr>
          <w:sz w:val="24"/>
        </w:rPr>
      </w:pPr>
      <w:r>
        <w:rPr>
          <w:rFonts w:eastAsia="黑体" w:hint="eastAsia"/>
          <w:sz w:val="24"/>
        </w:rPr>
        <w:t>参考教材：</w:t>
      </w:r>
      <w:r>
        <w:rPr>
          <w:rFonts w:hAnsi="宋体" w:hint="eastAsia"/>
          <w:sz w:val="24"/>
        </w:rPr>
        <w:t>《旅游学》（第四版），李天元</w:t>
      </w:r>
      <w:r>
        <w:rPr>
          <w:rFonts w:hAnsi="宋体" w:hint="eastAsia"/>
          <w:sz w:val="24"/>
        </w:rPr>
        <w:t xml:space="preserve"> </w:t>
      </w:r>
      <w:proofErr w:type="gramStart"/>
      <w:r>
        <w:rPr>
          <w:rFonts w:hAnsi="宋体" w:hint="eastAsia"/>
          <w:sz w:val="24"/>
        </w:rPr>
        <w:t>张朝枝</w:t>
      </w:r>
      <w:proofErr w:type="gramEnd"/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白凯，高等教育出版社，</w:t>
      </w:r>
      <w:r>
        <w:rPr>
          <w:rFonts w:hAnsi="宋体" w:hint="eastAsia"/>
          <w:sz w:val="24"/>
        </w:rPr>
        <w:t>2020</w:t>
      </w:r>
      <w:r>
        <w:rPr>
          <w:rFonts w:hAnsi="宋体" w:hint="eastAsia"/>
          <w:sz w:val="24"/>
        </w:rPr>
        <w:t>年</w:t>
      </w:r>
      <w:r>
        <w:rPr>
          <w:rFonts w:hAnsi="宋体" w:hint="eastAsia"/>
          <w:sz w:val="24"/>
        </w:rPr>
        <w:t>7</w:t>
      </w:r>
      <w:r>
        <w:rPr>
          <w:rFonts w:hAnsi="宋体" w:hint="eastAsia"/>
          <w:sz w:val="24"/>
        </w:rPr>
        <w:t>月</w:t>
      </w:r>
    </w:p>
    <w:p w:rsidR="005D409E" w:rsidRDefault="00FC4B1E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考试时间：</w:t>
      </w:r>
      <w:r>
        <w:rPr>
          <w:rFonts w:ascii="宋体" w:hAnsi="宋体" w:hint="eastAsia"/>
          <w:sz w:val="24"/>
        </w:rPr>
        <w:t>120分钟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eastAsia="黑体" w:hint="eastAsia"/>
          <w:sz w:val="24"/>
        </w:rPr>
        <w:t>总　　分：</w:t>
      </w:r>
      <w:r>
        <w:rPr>
          <w:rFonts w:ascii="宋体" w:hAnsi="宋体" w:hint="eastAsia"/>
          <w:sz w:val="24"/>
        </w:rPr>
        <w:t>100分</w:t>
      </w:r>
    </w:p>
    <w:p w:rsidR="002A0A44" w:rsidRPr="002A0A44" w:rsidRDefault="002A0A44">
      <w:pPr>
        <w:spacing w:line="440" w:lineRule="exact"/>
        <w:rPr>
          <w:rFonts w:ascii="宋体" w:hAnsi="宋体" w:hint="eastAsia"/>
          <w:sz w:val="24"/>
        </w:rPr>
      </w:pPr>
      <w:bookmarkStart w:id="0" w:name="_GoBack"/>
      <w:bookmarkEnd w:id="0"/>
    </w:p>
    <w:p w:rsidR="005D409E" w:rsidRDefault="00FC4B1E">
      <w:pPr>
        <w:spacing w:line="44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考核目标：</w:t>
      </w:r>
    </w:p>
    <w:p w:rsidR="005D409E" w:rsidRDefault="00FC4B1E">
      <w:pPr>
        <w:spacing w:line="44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通过考核使学生充分了解世界范围旅游现象，以旅游发展的实践为基础，从整理和了解旅游现象中分析旅游发展的逻辑性和合理性，从而发现其活动规律，为学生今后从事旅游开发和管理工作奠定坚实的理论基础。课程内容包括旅游的起源、旅游的发展、旅游活动的基本特征以及构成旅游活动的三大要素（旅游者、旅游资源和旅游媒介）之间的相互关系、发展规律等，同时探讨了旅游发展对社会文化、环境、经济的影响，提出了旅游可持续发展的思想。学生能较系统地掌握旅游学科的基本知识，了解旅游的发展受多种因素的影响，并反过来影响社会生活的各个方面，因此旅游业的发展必须符合自然的、社会的、经济的规律，才能真正达到可持续发展的目的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课程内容与考核要求：</w:t>
      </w:r>
    </w:p>
    <w:p w:rsidR="005D409E" w:rsidRDefault="00FC4B1E">
      <w:pPr>
        <w:spacing w:line="44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第一章  旅游发展的历史沿革</w:t>
      </w:r>
    </w:p>
    <w:p w:rsidR="005D409E" w:rsidRDefault="00FC4B1E">
      <w:pPr>
        <w:spacing w:line="440" w:lineRule="exact"/>
        <w:ind w:leftChars="99" w:left="208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1．课程内容（知识点）：1）原始社会的人类迁徙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2）人类旅行需要的产生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3）封建社会的旅行发展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4）近代旅游和旅游业的开端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5）科学技术的发展及其对旅游活动的影响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6）现代旅游迅速发展的原因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2．考核要求：1）近代旅游业开端的标志是什么？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2）解析为什么科学技术的发展对旅游活动具有重大影响？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             3）分析现代旅游迅速发展的原因。</w:t>
      </w:r>
    </w:p>
    <w:p w:rsidR="005D409E" w:rsidRDefault="00FC4B1E">
      <w:pPr>
        <w:spacing w:line="44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第二章  关于旅游活动的基本认识</w:t>
      </w:r>
    </w:p>
    <w:p w:rsidR="005D409E" w:rsidRDefault="00FC4B1E">
      <w:pPr>
        <w:spacing w:line="440" w:lineRule="exact"/>
        <w:ind w:leftChars="99" w:left="208" w:firstLineChars="63" w:firstLine="1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1．课程内容（知识点）：1）旅游的概念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2）旅游活动的类型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3）旅游活动的性质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4）旅游活动的特点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2．考核要求：1）要求掌握旅游的概念性定义和技术性定义。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2）把握旅游活动的特点及其对旅游开发的意义。</w:t>
      </w:r>
    </w:p>
    <w:p w:rsidR="005D409E" w:rsidRDefault="00FC4B1E">
      <w:pPr>
        <w:spacing w:line="44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第三章  旅游活动的主体</w:t>
      </w:r>
    </w:p>
    <w:p w:rsidR="005D409E" w:rsidRDefault="00FC4B1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1．课程内容（知识点）：1）旅游者的基本概念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2）决定个人旅游需求的客观因素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3）决定个人旅游需求的主观因素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4）旅游者类型及其需求特点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2．考核要求：1）学会从客观和主观方面分析旅游者的需求。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2）掌握旅游者的类型及需求特点。</w:t>
      </w:r>
    </w:p>
    <w:p w:rsidR="005D409E" w:rsidRDefault="00FC4B1E">
      <w:pPr>
        <w:spacing w:line="44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第四章  旅游活动的客体</w:t>
      </w:r>
    </w:p>
    <w:p w:rsidR="005D409E" w:rsidRDefault="00FC4B1E">
      <w:pPr>
        <w:spacing w:line="440" w:lineRule="exact"/>
        <w:ind w:leftChars="99" w:left="208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1．课程内容（知识点）：1）旅游资源的基本概念</w:t>
      </w:r>
    </w:p>
    <w:p w:rsidR="005D409E" w:rsidRDefault="00FC4B1E">
      <w:pPr>
        <w:spacing w:line="440" w:lineRule="exact"/>
        <w:ind w:leftChars="99" w:left="208" w:firstLineChars="1075" w:firstLine="25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2）旅游资源的开发</w:t>
      </w:r>
    </w:p>
    <w:p w:rsidR="005D409E" w:rsidRDefault="00FC4B1E">
      <w:pPr>
        <w:spacing w:line="440" w:lineRule="exact"/>
        <w:ind w:leftChars="99" w:left="208" w:firstLineChars="1075" w:firstLine="25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3）旅游资源的保护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2．考核要求：1）掌握旅游资源的特点。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2）为什么要对旅游资源进行开发，开发的主要内容是什么？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3）如何对旅游资源进行有效的保护？</w:t>
      </w:r>
    </w:p>
    <w:p w:rsidR="005D409E" w:rsidRDefault="00FC4B1E">
      <w:pPr>
        <w:spacing w:line="44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第五章  旅游业</w:t>
      </w:r>
    </w:p>
    <w:p w:rsidR="005D409E" w:rsidRDefault="00FC4B1E">
      <w:pPr>
        <w:spacing w:line="440" w:lineRule="exact"/>
        <w:ind w:leftChars="99" w:left="208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1．课程内容（知识点）：1）旅游业的概念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2）旅游业在推动旅游发展中的作用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3）旅游业的性质和特点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4）旅行社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5）饭店与住宿业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6）旅游交通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7）旅游景点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8）旅游业的产品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2．考核要求：1）理解旅游业在旅游发展中的作用、旅游业的特点。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2）了解国外旅行社的分类和功能。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3）认识世界饭店集团化经营的趋势和优势。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4）旅游景点的经营特点。</w:t>
      </w:r>
    </w:p>
    <w:p w:rsidR="005D409E" w:rsidRDefault="00FC4B1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第六章  旅游组织</w:t>
      </w:r>
    </w:p>
    <w:p w:rsidR="005D409E" w:rsidRDefault="00FC4B1E">
      <w:pPr>
        <w:spacing w:line="440" w:lineRule="exact"/>
        <w:ind w:leftChars="99" w:left="208" w:firstLineChars="138" w:firstLine="33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1．课程内容（知识点）：1）政府对旅游发展的干预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2）国家旅游组织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3）我国的旅游组织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4）国际旅游组织</w:t>
      </w:r>
    </w:p>
    <w:p w:rsidR="005D409E" w:rsidRDefault="00FC4B1E">
      <w:pPr>
        <w:tabs>
          <w:tab w:val="left" w:pos="540"/>
        </w:tabs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2．考核要求：1）解析为什么政府要对旅游发展进行干预。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2）了解</w:t>
      </w:r>
      <w:r>
        <w:rPr>
          <w:rFonts w:ascii="宋体" w:hAnsi="宋体"/>
          <w:sz w:val="24"/>
        </w:rPr>
        <w:t>WTO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PATA</w:t>
      </w:r>
      <w:r>
        <w:rPr>
          <w:rFonts w:ascii="宋体" w:hAnsi="宋体" w:hint="eastAsia"/>
          <w:sz w:val="24"/>
        </w:rPr>
        <w:t>的组织与功能</w:t>
      </w:r>
    </w:p>
    <w:p w:rsidR="005D409E" w:rsidRDefault="00FC4B1E">
      <w:pPr>
        <w:spacing w:line="44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第七章  旅游市场</w:t>
      </w:r>
    </w:p>
    <w:p w:rsidR="005D409E" w:rsidRDefault="00FC4B1E">
      <w:pPr>
        <w:tabs>
          <w:tab w:val="left" w:pos="540"/>
        </w:tabs>
        <w:spacing w:line="440" w:lineRule="exact"/>
        <w:ind w:firstLineChars="225" w:firstLine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1．课程内容（知识点）：1）旅游市场的概念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2）旅游市场的划分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3）全球国际旅游客流状况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4）我国旅游业的国际客流状况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5）我国旅游业在国际市场竞争中存在的问题</w:t>
      </w:r>
    </w:p>
    <w:p w:rsidR="005D409E" w:rsidRDefault="00FC4B1E">
      <w:pPr>
        <w:tabs>
          <w:tab w:val="left" w:pos="540"/>
          <w:tab w:val="left" w:pos="720"/>
        </w:tabs>
        <w:spacing w:line="440" w:lineRule="exact"/>
        <w:ind w:leftChars="256" w:left="538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2．考核要求：1）掌握旅游市场、旅游市场细分化的概念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2）掌握重点旅游客源市场的选择方法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3）中国国际旅游客流市场的分布和特点。</w:t>
      </w:r>
    </w:p>
    <w:p w:rsidR="005D409E" w:rsidRDefault="00FC4B1E">
      <w:pPr>
        <w:spacing w:line="440" w:lineRule="exact"/>
        <w:ind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第八章  旅游的影响</w:t>
      </w:r>
    </w:p>
    <w:p w:rsidR="005D409E" w:rsidRDefault="00FC4B1E">
      <w:pPr>
        <w:spacing w:line="440" w:lineRule="exact"/>
        <w:ind w:leftChars="99" w:left="208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1．课程内容（知识点）：1）旅游的经济影响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2）旅游促进接待地区经济发展的理论根据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3）旅游的社会文化影响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4）旅游的环境影响</w:t>
      </w:r>
    </w:p>
    <w:p w:rsidR="005D409E" w:rsidRDefault="00FC4B1E">
      <w:pPr>
        <w:spacing w:line="440" w:lineRule="exact"/>
        <w:ind w:left="207" w:firstLine="13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5）可持续旅游发展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2．考核要求：1）掌握旅游对经济的积极和消极影响。</w:t>
      </w:r>
    </w:p>
    <w:p w:rsidR="005D409E" w:rsidRDefault="00FC4B1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2）掌握旅游乘数概念及其表达式</w:t>
      </w:r>
    </w:p>
    <w:p w:rsidR="005D409E" w:rsidRDefault="00FC4B1E">
      <w:r>
        <w:rPr>
          <w:rFonts w:ascii="宋体" w:hAnsi="宋体" w:hint="eastAsia"/>
          <w:sz w:val="24"/>
        </w:rPr>
        <w:t xml:space="preserve">                 3）把握可持续旅游发展的思想精髓和旅游承载力的概念。</w:t>
      </w:r>
    </w:p>
    <w:sectPr w:rsidR="005D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45643"/>
    <w:rsid w:val="002A0A44"/>
    <w:rsid w:val="005D409E"/>
    <w:rsid w:val="00884412"/>
    <w:rsid w:val="00FC4B1E"/>
    <w:rsid w:val="66D4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9553408-43BD-4474-9AE1-F04362AA1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275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瞿琼</dc:creator>
  <cp:lastModifiedBy>Microsoft 帐户</cp:lastModifiedBy>
  <cp:revision>4</cp:revision>
  <dcterms:created xsi:type="dcterms:W3CDTF">2021-03-15T07:51:00Z</dcterms:created>
  <dcterms:modified xsi:type="dcterms:W3CDTF">2021-03-15T12:35:00Z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