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B59" w:rsidRDefault="002833DD" w:rsidP="00E57187">
      <w:pPr>
        <w:spacing w:line="360" w:lineRule="auto"/>
        <w:jc w:val="center"/>
        <w:rPr>
          <w:rFonts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>怀化</w:t>
      </w:r>
      <w:r>
        <w:rPr>
          <w:rFonts w:eastAsia="黑体"/>
          <w:sz w:val="36"/>
          <w:szCs w:val="36"/>
        </w:rPr>
        <w:t>学院商学院</w:t>
      </w:r>
    </w:p>
    <w:p w:rsidR="00C61B59" w:rsidRDefault="002833DD" w:rsidP="00E57187">
      <w:pPr>
        <w:spacing w:line="360" w:lineRule="auto"/>
        <w:jc w:val="center"/>
        <w:rPr>
          <w:rFonts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>《物流学概论》专升</w:t>
      </w:r>
      <w:proofErr w:type="gramStart"/>
      <w:r>
        <w:rPr>
          <w:rFonts w:eastAsia="黑体" w:hint="eastAsia"/>
          <w:sz w:val="36"/>
          <w:szCs w:val="36"/>
        </w:rPr>
        <w:t>本考试</w:t>
      </w:r>
      <w:proofErr w:type="gramEnd"/>
      <w:r>
        <w:rPr>
          <w:rFonts w:eastAsia="黑体" w:hint="eastAsia"/>
          <w:sz w:val="36"/>
          <w:szCs w:val="36"/>
        </w:rPr>
        <w:t>大纲</w:t>
      </w:r>
    </w:p>
    <w:p w:rsidR="00C61B59" w:rsidRDefault="00C61B59" w:rsidP="00E57187">
      <w:pPr>
        <w:spacing w:line="360" w:lineRule="auto"/>
        <w:jc w:val="center"/>
        <w:rPr>
          <w:rFonts w:eastAsia="黑体"/>
          <w:sz w:val="44"/>
          <w:szCs w:val="44"/>
        </w:rPr>
      </w:pPr>
    </w:p>
    <w:p w:rsidR="00C61B59" w:rsidRDefault="002833DD" w:rsidP="00E57187">
      <w:pPr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科目名称：</w:t>
      </w:r>
      <w:proofErr w:type="gramStart"/>
      <w:r>
        <w:rPr>
          <w:rFonts w:hint="eastAsia"/>
          <w:sz w:val="24"/>
        </w:rPr>
        <w:t>物流学</w:t>
      </w:r>
      <w:proofErr w:type="gramEnd"/>
      <w:r>
        <w:rPr>
          <w:rFonts w:hint="eastAsia"/>
          <w:sz w:val="24"/>
        </w:rPr>
        <w:t>概论</w:t>
      </w:r>
    </w:p>
    <w:p w:rsidR="00C61B59" w:rsidRDefault="002833DD" w:rsidP="00E57187">
      <w:pPr>
        <w:spacing w:line="360" w:lineRule="auto"/>
        <w:rPr>
          <w:sz w:val="24"/>
        </w:rPr>
      </w:pPr>
      <w:r>
        <w:rPr>
          <w:rFonts w:eastAsia="黑体" w:hint="eastAsia"/>
          <w:sz w:val="24"/>
        </w:rPr>
        <w:t>适用专业：</w:t>
      </w:r>
      <w:r>
        <w:rPr>
          <w:rFonts w:hint="eastAsia"/>
          <w:sz w:val="24"/>
        </w:rPr>
        <w:t>怀化学院商学院</w:t>
      </w:r>
      <w:r>
        <w:rPr>
          <w:rFonts w:hint="eastAsia"/>
          <w:b/>
          <w:sz w:val="24"/>
          <w:u w:val="single"/>
        </w:rPr>
        <w:t>物流管理</w:t>
      </w:r>
      <w:r>
        <w:rPr>
          <w:b/>
          <w:sz w:val="24"/>
          <w:u w:val="single"/>
        </w:rPr>
        <w:t>专业</w:t>
      </w:r>
    </w:p>
    <w:p w:rsidR="00C61B59" w:rsidRDefault="002833DD" w:rsidP="00E57187">
      <w:pPr>
        <w:spacing w:line="360" w:lineRule="auto"/>
      </w:pPr>
      <w:r>
        <w:rPr>
          <w:rFonts w:eastAsia="黑体" w:hint="eastAsia"/>
          <w:sz w:val="24"/>
        </w:rPr>
        <w:t>参考教材：</w:t>
      </w:r>
      <w:r>
        <w:rPr>
          <w:rFonts w:hint="eastAsia"/>
          <w:sz w:val="24"/>
        </w:rPr>
        <w:t>《物流管理</w:t>
      </w:r>
      <w:r w:rsidR="00A809F1">
        <w:rPr>
          <w:rFonts w:hint="eastAsia"/>
          <w:sz w:val="24"/>
        </w:rPr>
        <w:t>学</w:t>
      </w:r>
      <w:r>
        <w:rPr>
          <w:rFonts w:hint="eastAsia"/>
          <w:sz w:val="24"/>
        </w:rPr>
        <w:t>》，</w:t>
      </w:r>
      <w:r w:rsidR="00A809F1">
        <w:rPr>
          <w:rFonts w:hint="eastAsia"/>
          <w:sz w:val="24"/>
        </w:rPr>
        <w:t>姜斌远</w:t>
      </w:r>
      <w:r w:rsidR="000D5478">
        <w:rPr>
          <w:rFonts w:hint="eastAsia"/>
          <w:sz w:val="24"/>
        </w:rPr>
        <w:t>、</w:t>
      </w:r>
      <w:r w:rsidR="00A809F1">
        <w:rPr>
          <w:rFonts w:hint="eastAsia"/>
          <w:sz w:val="24"/>
        </w:rPr>
        <w:t>王滨等</w:t>
      </w:r>
      <w:r>
        <w:rPr>
          <w:rFonts w:hint="eastAsia"/>
          <w:sz w:val="24"/>
        </w:rPr>
        <w:t>主编，</w:t>
      </w:r>
      <w:r w:rsidR="000D5478">
        <w:rPr>
          <w:rFonts w:hint="eastAsia"/>
          <w:sz w:val="24"/>
        </w:rPr>
        <w:t>西南交通</w:t>
      </w:r>
      <w:r>
        <w:rPr>
          <w:rFonts w:hint="eastAsia"/>
          <w:sz w:val="24"/>
        </w:rPr>
        <w:t>大学出版社，</w:t>
      </w:r>
      <w:r>
        <w:rPr>
          <w:rFonts w:hint="eastAsia"/>
          <w:sz w:val="24"/>
        </w:rPr>
        <w:t>2019</w:t>
      </w:r>
    </w:p>
    <w:p w:rsidR="00C61B59" w:rsidRDefault="002833DD" w:rsidP="00E57187">
      <w:pPr>
        <w:spacing w:line="360" w:lineRule="auto"/>
        <w:rPr>
          <w:sz w:val="24"/>
        </w:rPr>
      </w:pPr>
      <w:r>
        <w:rPr>
          <w:rFonts w:eastAsia="黑体" w:hint="eastAsia"/>
          <w:sz w:val="24"/>
        </w:rPr>
        <w:t>考试时间：</w:t>
      </w:r>
      <w:r>
        <w:rPr>
          <w:rFonts w:ascii="宋体" w:hAnsi="宋体" w:hint="eastAsia"/>
          <w:sz w:val="24"/>
        </w:rPr>
        <w:t>120分钟</w:t>
      </w:r>
    </w:p>
    <w:p w:rsidR="00C61B59" w:rsidRDefault="002833DD" w:rsidP="00E57187">
      <w:pPr>
        <w:spacing w:line="360" w:lineRule="auto"/>
        <w:rPr>
          <w:rFonts w:ascii="宋体" w:hAnsi="宋体"/>
          <w:sz w:val="24"/>
        </w:rPr>
      </w:pPr>
      <w:r>
        <w:rPr>
          <w:rFonts w:eastAsia="黑体" w:hint="eastAsia"/>
          <w:sz w:val="24"/>
        </w:rPr>
        <w:t>总　　分：</w:t>
      </w:r>
      <w:r>
        <w:rPr>
          <w:rFonts w:ascii="宋体" w:hAnsi="宋体" w:hint="eastAsia"/>
          <w:sz w:val="24"/>
        </w:rPr>
        <w:t>100分</w:t>
      </w:r>
    </w:p>
    <w:p w:rsidR="002833DD" w:rsidRPr="002833DD" w:rsidRDefault="002833DD" w:rsidP="00E57187">
      <w:pPr>
        <w:spacing w:line="360" w:lineRule="auto"/>
        <w:rPr>
          <w:rFonts w:ascii="宋体" w:hAnsi="宋体"/>
          <w:sz w:val="24"/>
        </w:rPr>
      </w:pPr>
    </w:p>
    <w:p w:rsidR="00C61B59" w:rsidRDefault="002833DD" w:rsidP="00E57187">
      <w:pPr>
        <w:spacing w:line="360" w:lineRule="auto"/>
        <w:rPr>
          <w:b/>
          <w:sz w:val="24"/>
        </w:rPr>
      </w:pPr>
      <w:r>
        <w:rPr>
          <w:b/>
          <w:sz w:val="24"/>
        </w:rPr>
        <w:t>第</w:t>
      </w:r>
      <w:r>
        <w:rPr>
          <w:rFonts w:hint="eastAsia"/>
          <w:b/>
          <w:sz w:val="24"/>
        </w:rPr>
        <w:t>1</w:t>
      </w:r>
      <w:r>
        <w:rPr>
          <w:rFonts w:hint="eastAsia"/>
          <w:b/>
          <w:sz w:val="24"/>
        </w:rPr>
        <w:t>章</w:t>
      </w:r>
      <w:r>
        <w:rPr>
          <w:rFonts w:hint="eastAsia"/>
          <w:b/>
          <w:sz w:val="24"/>
        </w:rPr>
        <w:t xml:space="preserve"> </w:t>
      </w:r>
      <w:r w:rsidR="00C944DE">
        <w:rPr>
          <w:rFonts w:hint="eastAsia"/>
          <w:b/>
          <w:sz w:val="24"/>
        </w:rPr>
        <w:t>物流管理学导论</w:t>
      </w:r>
    </w:p>
    <w:p w:rsidR="00C61B59" w:rsidRDefault="002833DD" w:rsidP="00E57187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物流概念的产生</w:t>
      </w:r>
      <w:r w:rsidR="00C944DE">
        <w:rPr>
          <w:rFonts w:hint="eastAsia"/>
          <w:sz w:val="24"/>
        </w:rPr>
        <w:t>与发展</w:t>
      </w:r>
      <w:r>
        <w:rPr>
          <w:rFonts w:hint="eastAsia"/>
          <w:sz w:val="24"/>
        </w:rPr>
        <w:t>；物流术语中对物流的定义；</w:t>
      </w:r>
      <w:r w:rsidR="00C944DE">
        <w:rPr>
          <w:rFonts w:hint="eastAsia"/>
          <w:sz w:val="24"/>
        </w:rPr>
        <w:t>现代物流活动的基本功能</w:t>
      </w:r>
      <w:r>
        <w:rPr>
          <w:rFonts w:hint="eastAsia"/>
          <w:sz w:val="24"/>
        </w:rPr>
        <w:t>；</w:t>
      </w:r>
      <w:r w:rsidR="00C944DE">
        <w:rPr>
          <w:rFonts w:hint="eastAsia"/>
          <w:sz w:val="24"/>
        </w:rPr>
        <w:t>物流的作用；</w:t>
      </w:r>
      <w:r>
        <w:rPr>
          <w:rFonts w:hint="eastAsia"/>
          <w:sz w:val="24"/>
        </w:rPr>
        <w:t>物流创造的</w:t>
      </w:r>
      <w:r w:rsidR="00C944DE">
        <w:rPr>
          <w:rFonts w:hint="eastAsia"/>
          <w:sz w:val="24"/>
        </w:rPr>
        <w:t>效用</w:t>
      </w:r>
      <w:r>
        <w:rPr>
          <w:rFonts w:hint="eastAsia"/>
          <w:sz w:val="24"/>
        </w:rPr>
        <w:t>；</w:t>
      </w:r>
      <w:r w:rsidR="00C944DE">
        <w:rPr>
          <w:rFonts w:hint="eastAsia"/>
          <w:sz w:val="24"/>
        </w:rPr>
        <w:t>物流学理论的主要观点，商物分离，物流冰山说，第三利润源说，效益背反说和物流的整体观念，成本中心说、利润中心说、服务中心说、战略说；传统物流与现代物流的区别；我国物流业现代化发展的趋向。</w:t>
      </w:r>
    </w:p>
    <w:p w:rsidR="00C61B59" w:rsidRDefault="002833DD" w:rsidP="00E57187">
      <w:pPr>
        <w:spacing w:line="360" w:lineRule="auto"/>
        <w:rPr>
          <w:b/>
          <w:sz w:val="24"/>
        </w:rPr>
      </w:pPr>
      <w:r>
        <w:rPr>
          <w:b/>
          <w:sz w:val="24"/>
        </w:rPr>
        <w:t>第</w:t>
      </w:r>
      <w:r>
        <w:rPr>
          <w:rFonts w:hint="eastAsia"/>
          <w:b/>
          <w:sz w:val="24"/>
        </w:rPr>
        <w:t>2</w:t>
      </w:r>
      <w:r>
        <w:rPr>
          <w:rFonts w:hint="eastAsia"/>
          <w:b/>
          <w:sz w:val="24"/>
        </w:rPr>
        <w:t>章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物流</w:t>
      </w:r>
      <w:r w:rsidR="00BD29E4">
        <w:rPr>
          <w:rFonts w:hint="eastAsia"/>
          <w:b/>
          <w:sz w:val="24"/>
        </w:rPr>
        <w:t>系统</w:t>
      </w:r>
    </w:p>
    <w:p w:rsidR="00C61B59" w:rsidRDefault="00BD29E4" w:rsidP="00E57187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系统</w:t>
      </w:r>
      <w:r w:rsidR="002833DD">
        <w:rPr>
          <w:rFonts w:hint="eastAsia"/>
          <w:sz w:val="24"/>
        </w:rPr>
        <w:t>的概念；</w:t>
      </w:r>
      <w:r>
        <w:rPr>
          <w:rFonts w:hint="eastAsia"/>
          <w:sz w:val="24"/>
        </w:rPr>
        <w:t>系统的特征及类型</w:t>
      </w:r>
      <w:r w:rsidR="002833DD">
        <w:rPr>
          <w:rFonts w:hint="eastAsia"/>
          <w:sz w:val="24"/>
        </w:rPr>
        <w:t>；</w:t>
      </w:r>
      <w:r>
        <w:rPr>
          <w:rFonts w:hint="eastAsia"/>
          <w:sz w:val="24"/>
        </w:rPr>
        <w:t>物流系统的概念和特点</w:t>
      </w:r>
      <w:r w:rsidR="002833DD">
        <w:rPr>
          <w:rFonts w:hint="eastAsia"/>
          <w:sz w:val="24"/>
        </w:rPr>
        <w:t>；</w:t>
      </w:r>
      <w:r w:rsidR="00C11A97">
        <w:rPr>
          <w:rFonts w:hint="eastAsia"/>
          <w:sz w:val="24"/>
        </w:rPr>
        <w:t>物流作业系统</w:t>
      </w:r>
      <w:r w:rsidR="002833DD">
        <w:rPr>
          <w:rFonts w:hint="eastAsia"/>
          <w:sz w:val="24"/>
        </w:rPr>
        <w:t>；</w:t>
      </w:r>
      <w:r w:rsidR="00C11A97">
        <w:rPr>
          <w:rFonts w:hint="eastAsia"/>
          <w:sz w:val="24"/>
        </w:rPr>
        <w:t>物流管理信息系统的概念和应用</w:t>
      </w:r>
      <w:r w:rsidR="002833DD">
        <w:rPr>
          <w:rFonts w:hint="eastAsia"/>
          <w:sz w:val="24"/>
        </w:rPr>
        <w:t>；</w:t>
      </w:r>
      <w:r w:rsidR="00C11A97">
        <w:rPr>
          <w:rFonts w:hint="eastAsia"/>
          <w:sz w:val="24"/>
        </w:rPr>
        <w:t>物流系统合理化的模式。</w:t>
      </w:r>
    </w:p>
    <w:p w:rsidR="00C61B59" w:rsidRDefault="002833DD" w:rsidP="00E57187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第</w:t>
      </w:r>
      <w:r>
        <w:rPr>
          <w:rFonts w:hint="eastAsia"/>
          <w:b/>
          <w:sz w:val="24"/>
        </w:rPr>
        <w:t>3</w:t>
      </w:r>
      <w:r>
        <w:rPr>
          <w:rFonts w:hint="eastAsia"/>
          <w:b/>
          <w:sz w:val="24"/>
        </w:rPr>
        <w:t>章</w:t>
      </w:r>
      <w:r>
        <w:rPr>
          <w:rFonts w:hint="eastAsia"/>
          <w:b/>
          <w:sz w:val="24"/>
        </w:rPr>
        <w:t xml:space="preserve"> </w:t>
      </w:r>
      <w:r w:rsidR="00412089">
        <w:rPr>
          <w:rFonts w:hint="eastAsia"/>
          <w:b/>
          <w:sz w:val="24"/>
        </w:rPr>
        <w:t>仓储管理</w:t>
      </w:r>
    </w:p>
    <w:p w:rsidR="00C61B59" w:rsidRDefault="00412089" w:rsidP="00E57187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储存的形成与作用；仓库的分类；仓储决策应该考虑的因素；仓库数量的决策；仓库的选址决策；仓库货区布局；仓储作业流程管理；储存合理化；货物的保管养护合理化；仓储工作技术经济指标，商品仓储数量指标</w:t>
      </w:r>
      <w:r w:rsidR="00764B64">
        <w:rPr>
          <w:rFonts w:hint="eastAsia"/>
          <w:sz w:val="24"/>
        </w:rPr>
        <w:t>、</w:t>
      </w:r>
      <w:r>
        <w:rPr>
          <w:rFonts w:hint="eastAsia"/>
          <w:sz w:val="24"/>
        </w:rPr>
        <w:t>商品仓储质量指标</w:t>
      </w:r>
      <w:r w:rsidR="00764B64">
        <w:rPr>
          <w:rFonts w:hint="eastAsia"/>
          <w:sz w:val="24"/>
        </w:rPr>
        <w:t>、</w:t>
      </w:r>
      <w:r>
        <w:rPr>
          <w:rFonts w:hint="eastAsia"/>
          <w:sz w:val="24"/>
        </w:rPr>
        <w:t>商品仓储收入指标</w:t>
      </w:r>
      <w:r w:rsidR="00764B64">
        <w:rPr>
          <w:rFonts w:hint="eastAsia"/>
          <w:sz w:val="24"/>
        </w:rPr>
        <w:t>、</w:t>
      </w:r>
      <w:r>
        <w:rPr>
          <w:rFonts w:hint="eastAsia"/>
          <w:sz w:val="24"/>
        </w:rPr>
        <w:t>商品仓储成本指标</w:t>
      </w:r>
      <w:r w:rsidR="00764B64">
        <w:rPr>
          <w:rFonts w:hint="eastAsia"/>
          <w:sz w:val="24"/>
        </w:rPr>
        <w:t>、</w:t>
      </w:r>
      <w:r>
        <w:rPr>
          <w:rFonts w:hint="eastAsia"/>
          <w:sz w:val="24"/>
        </w:rPr>
        <w:t>商品仓储利润指标</w:t>
      </w:r>
      <w:r w:rsidR="00764B64">
        <w:rPr>
          <w:rFonts w:hint="eastAsia"/>
          <w:sz w:val="24"/>
        </w:rPr>
        <w:t>、</w:t>
      </w:r>
      <w:r>
        <w:rPr>
          <w:rFonts w:hint="eastAsia"/>
          <w:sz w:val="24"/>
        </w:rPr>
        <w:t>商品仓储资金运用指标</w:t>
      </w:r>
      <w:r w:rsidR="00764B64">
        <w:rPr>
          <w:rFonts w:hint="eastAsia"/>
          <w:sz w:val="24"/>
        </w:rPr>
        <w:t>、</w:t>
      </w:r>
      <w:r w:rsidR="00E07352">
        <w:rPr>
          <w:rFonts w:hint="eastAsia"/>
          <w:sz w:val="24"/>
        </w:rPr>
        <w:t>职工工作量指标。</w:t>
      </w:r>
    </w:p>
    <w:p w:rsidR="00C61B59" w:rsidRDefault="002833DD" w:rsidP="00E57187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第</w:t>
      </w:r>
      <w:r>
        <w:rPr>
          <w:rFonts w:hint="eastAsia"/>
          <w:b/>
          <w:sz w:val="24"/>
        </w:rPr>
        <w:t>4</w:t>
      </w:r>
      <w:r>
        <w:rPr>
          <w:rFonts w:hint="eastAsia"/>
          <w:b/>
          <w:sz w:val="24"/>
        </w:rPr>
        <w:t>章</w:t>
      </w:r>
      <w:r>
        <w:rPr>
          <w:rFonts w:hint="eastAsia"/>
          <w:b/>
          <w:sz w:val="24"/>
        </w:rPr>
        <w:t xml:space="preserve">  </w:t>
      </w:r>
      <w:r w:rsidR="00510E45">
        <w:rPr>
          <w:rFonts w:hint="eastAsia"/>
          <w:b/>
          <w:sz w:val="24"/>
        </w:rPr>
        <w:t>库存</w:t>
      </w:r>
      <w:r>
        <w:rPr>
          <w:rFonts w:hint="eastAsia"/>
          <w:b/>
          <w:sz w:val="24"/>
        </w:rPr>
        <w:t>管理</w:t>
      </w:r>
    </w:p>
    <w:p w:rsidR="00C61B59" w:rsidRDefault="00510E45" w:rsidP="00E57187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hint="eastAsia"/>
          <w:sz w:val="24"/>
        </w:rPr>
        <w:t>库存</w:t>
      </w:r>
      <w:r>
        <w:rPr>
          <w:sz w:val="24"/>
        </w:rPr>
        <w:t>与库存管理的定义</w:t>
      </w:r>
      <w:r>
        <w:rPr>
          <w:rFonts w:hint="eastAsia"/>
          <w:sz w:val="24"/>
        </w:rPr>
        <w:t>；</w:t>
      </w:r>
      <w:r>
        <w:rPr>
          <w:sz w:val="24"/>
        </w:rPr>
        <w:t>库存的分类</w:t>
      </w:r>
      <w:r>
        <w:rPr>
          <w:rFonts w:hint="eastAsia"/>
          <w:sz w:val="24"/>
        </w:rPr>
        <w:t>；</w:t>
      </w:r>
      <w:r>
        <w:rPr>
          <w:sz w:val="24"/>
        </w:rPr>
        <w:t>库存的重要性</w:t>
      </w:r>
      <w:r>
        <w:rPr>
          <w:rFonts w:hint="eastAsia"/>
          <w:sz w:val="24"/>
        </w:rPr>
        <w:t>；</w:t>
      </w:r>
      <w:r>
        <w:rPr>
          <w:sz w:val="24"/>
        </w:rPr>
        <w:t>影响库存决策的因素</w:t>
      </w:r>
      <w:r>
        <w:rPr>
          <w:rFonts w:hint="eastAsia"/>
          <w:sz w:val="24"/>
        </w:rPr>
        <w:t>；</w:t>
      </w:r>
      <w:r>
        <w:rPr>
          <w:sz w:val="24"/>
        </w:rPr>
        <w:t>企业库存管理的发展趋势</w:t>
      </w:r>
      <w:r>
        <w:rPr>
          <w:rFonts w:hint="eastAsia"/>
          <w:sz w:val="24"/>
        </w:rPr>
        <w:t>；</w:t>
      </w:r>
      <w:r>
        <w:rPr>
          <w:sz w:val="24"/>
        </w:rPr>
        <w:t>库存品种管理的基本方法</w:t>
      </w:r>
      <w:r>
        <w:rPr>
          <w:rFonts w:hint="eastAsia"/>
          <w:sz w:val="24"/>
        </w:rPr>
        <w:t>；</w:t>
      </w:r>
      <w:r>
        <w:rPr>
          <w:sz w:val="24"/>
        </w:rPr>
        <w:t>库存经营过程</w:t>
      </w:r>
      <w:r>
        <w:rPr>
          <w:rFonts w:hint="eastAsia"/>
          <w:sz w:val="24"/>
        </w:rPr>
        <w:t>；</w:t>
      </w:r>
      <w:r>
        <w:rPr>
          <w:sz w:val="24"/>
        </w:rPr>
        <w:t>库存经营方式</w:t>
      </w:r>
      <w:r>
        <w:rPr>
          <w:rFonts w:hint="eastAsia"/>
          <w:sz w:val="24"/>
        </w:rPr>
        <w:t>；</w:t>
      </w:r>
      <w:r>
        <w:rPr>
          <w:sz w:val="24"/>
        </w:rPr>
        <w:t>库存成本的构成</w:t>
      </w:r>
      <w:r>
        <w:rPr>
          <w:rFonts w:hint="eastAsia"/>
          <w:sz w:val="24"/>
        </w:rPr>
        <w:t>；</w:t>
      </w:r>
      <w:r w:rsidR="007B4D90">
        <w:rPr>
          <w:sz w:val="24"/>
        </w:rPr>
        <w:t>库存控制方法</w:t>
      </w:r>
      <w:r w:rsidR="007B4D90">
        <w:rPr>
          <w:rFonts w:hint="eastAsia"/>
          <w:sz w:val="24"/>
        </w:rPr>
        <w:t>，</w:t>
      </w:r>
      <w:r w:rsidR="007B4D90">
        <w:rPr>
          <w:sz w:val="24"/>
        </w:rPr>
        <w:t>定量订货法</w:t>
      </w:r>
      <w:r w:rsidR="00534283">
        <w:rPr>
          <w:rFonts w:hint="eastAsia"/>
          <w:sz w:val="24"/>
        </w:rPr>
        <w:t>、</w:t>
      </w:r>
      <w:r w:rsidR="007B4D90">
        <w:rPr>
          <w:sz w:val="24"/>
        </w:rPr>
        <w:t>经济订货批量</w:t>
      </w:r>
      <w:r w:rsidR="00534283">
        <w:rPr>
          <w:rFonts w:hint="eastAsia"/>
          <w:sz w:val="24"/>
        </w:rPr>
        <w:t>、</w:t>
      </w:r>
      <w:r w:rsidR="007B4D90">
        <w:rPr>
          <w:rFonts w:hint="eastAsia"/>
          <w:sz w:val="24"/>
        </w:rPr>
        <w:t>定期订货</w:t>
      </w:r>
      <w:r w:rsidR="007B4D90">
        <w:rPr>
          <w:rFonts w:hint="eastAsia"/>
          <w:sz w:val="24"/>
        </w:rPr>
        <w:lastRenderedPageBreak/>
        <w:t>法。</w:t>
      </w:r>
    </w:p>
    <w:p w:rsidR="00C61B59" w:rsidRDefault="002833DD" w:rsidP="00E57187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第</w:t>
      </w:r>
      <w:r>
        <w:rPr>
          <w:rFonts w:hint="eastAsia"/>
          <w:b/>
          <w:sz w:val="24"/>
        </w:rPr>
        <w:t>5</w:t>
      </w:r>
      <w:r>
        <w:rPr>
          <w:rFonts w:hint="eastAsia"/>
          <w:b/>
          <w:sz w:val="24"/>
        </w:rPr>
        <w:t>章</w:t>
      </w:r>
      <w:r>
        <w:rPr>
          <w:rFonts w:hint="eastAsia"/>
          <w:b/>
          <w:sz w:val="24"/>
        </w:rPr>
        <w:t xml:space="preserve">  </w:t>
      </w:r>
      <w:r w:rsidR="003069E5">
        <w:rPr>
          <w:rFonts w:hint="eastAsia"/>
          <w:b/>
          <w:sz w:val="24"/>
        </w:rPr>
        <w:t>运输管理</w:t>
      </w:r>
    </w:p>
    <w:p w:rsidR="00C61B59" w:rsidRDefault="003069E5" w:rsidP="00E57187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运输的</w:t>
      </w:r>
      <w:r w:rsidR="002833DD">
        <w:rPr>
          <w:rFonts w:ascii="宋体" w:hAnsi="宋体" w:hint="eastAsia"/>
          <w:sz w:val="24"/>
        </w:rPr>
        <w:t>概念</w:t>
      </w:r>
      <w:r w:rsidR="009C66AC">
        <w:rPr>
          <w:rFonts w:ascii="宋体" w:hAnsi="宋体" w:hint="eastAsia"/>
          <w:sz w:val="24"/>
        </w:rPr>
        <w:t>；运输的功</w:t>
      </w:r>
      <w:r w:rsidR="00786958">
        <w:rPr>
          <w:rFonts w:ascii="宋体" w:hAnsi="宋体" w:hint="eastAsia"/>
          <w:sz w:val="24"/>
        </w:rPr>
        <w:t>能</w:t>
      </w:r>
      <w:r w:rsidR="009C66AC">
        <w:rPr>
          <w:rFonts w:ascii="宋体" w:hAnsi="宋体" w:hint="eastAsia"/>
          <w:sz w:val="24"/>
        </w:rPr>
        <w:t>与作用；运输的效率原则；运输参与者；货物运输方式</w:t>
      </w:r>
      <w:r w:rsidR="000A166F">
        <w:rPr>
          <w:rFonts w:ascii="宋体" w:hAnsi="宋体" w:hint="eastAsia"/>
          <w:sz w:val="24"/>
        </w:rPr>
        <w:t>的</w:t>
      </w:r>
      <w:r w:rsidR="009C66AC">
        <w:rPr>
          <w:rFonts w:ascii="宋体" w:hAnsi="宋体" w:hint="eastAsia"/>
          <w:sz w:val="24"/>
        </w:rPr>
        <w:t>分类；常见运输工具；货物运输方式选择的依据；合理运输的要素；不合理运输的表现形式；运输合理化的有效途径；铁路运输八纵八横线路；公路等级；主要远洋航线</w:t>
      </w:r>
      <w:r w:rsidR="002833DD">
        <w:rPr>
          <w:rFonts w:ascii="宋体" w:hAnsi="宋体" w:hint="eastAsia"/>
          <w:sz w:val="24"/>
        </w:rPr>
        <w:t>。</w:t>
      </w:r>
    </w:p>
    <w:p w:rsidR="00C61B59" w:rsidRDefault="002833DD" w:rsidP="00E57187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第</w:t>
      </w:r>
      <w:r>
        <w:rPr>
          <w:rFonts w:hint="eastAsia"/>
          <w:b/>
          <w:sz w:val="24"/>
        </w:rPr>
        <w:t>6</w:t>
      </w:r>
      <w:r>
        <w:rPr>
          <w:rFonts w:hint="eastAsia"/>
          <w:b/>
          <w:sz w:val="24"/>
        </w:rPr>
        <w:t>章</w:t>
      </w:r>
      <w:r>
        <w:rPr>
          <w:rFonts w:hint="eastAsia"/>
          <w:b/>
          <w:sz w:val="24"/>
        </w:rPr>
        <w:t xml:space="preserve">  </w:t>
      </w:r>
      <w:r w:rsidR="00EC3448">
        <w:rPr>
          <w:rFonts w:hint="eastAsia"/>
          <w:b/>
          <w:sz w:val="24"/>
        </w:rPr>
        <w:t>物流配送管理</w:t>
      </w:r>
    </w:p>
    <w:p w:rsidR="00C61B59" w:rsidRDefault="00EC3448" w:rsidP="00E57187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物流配送的含义；物流配送的功能与作用；配送的要素；物流配送业务的基本形式；配送管理的程序与内容；不合理配送</w:t>
      </w:r>
      <w:r>
        <w:rPr>
          <w:rFonts w:ascii="宋体" w:hAnsi="宋体"/>
          <w:sz w:val="24"/>
        </w:rPr>
        <w:t>的表现形式</w:t>
      </w:r>
      <w:r>
        <w:rPr>
          <w:rFonts w:ascii="宋体" w:hAnsi="宋体" w:hint="eastAsia"/>
          <w:sz w:val="24"/>
        </w:rPr>
        <w:t>；</w:t>
      </w:r>
      <w:r>
        <w:rPr>
          <w:rFonts w:ascii="宋体" w:hAnsi="宋体"/>
          <w:sz w:val="24"/>
        </w:rPr>
        <w:t>合理配送的表现形式</w:t>
      </w:r>
      <w:r>
        <w:rPr>
          <w:rFonts w:ascii="宋体" w:hAnsi="宋体" w:hint="eastAsia"/>
          <w:sz w:val="24"/>
        </w:rPr>
        <w:t>；</w:t>
      </w:r>
      <w:r>
        <w:rPr>
          <w:rFonts w:ascii="宋体" w:hAnsi="宋体"/>
          <w:sz w:val="24"/>
        </w:rPr>
        <w:t>合理配送的措施</w:t>
      </w:r>
      <w:r>
        <w:rPr>
          <w:rFonts w:ascii="宋体" w:hAnsi="宋体" w:hint="eastAsia"/>
          <w:sz w:val="24"/>
        </w:rPr>
        <w:t>；</w:t>
      </w:r>
      <w:r>
        <w:rPr>
          <w:rFonts w:ascii="宋体" w:hAnsi="宋体"/>
          <w:sz w:val="24"/>
        </w:rPr>
        <w:t>节约里程法</w:t>
      </w:r>
      <w:r>
        <w:rPr>
          <w:rFonts w:ascii="宋体" w:hAnsi="宋体" w:hint="eastAsia"/>
          <w:sz w:val="24"/>
        </w:rPr>
        <w:t>；</w:t>
      </w:r>
      <w:r w:rsidR="00003FD0">
        <w:rPr>
          <w:rFonts w:ascii="宋体" w:hAnsi="宋体"/>
          <w:sz w:val="24"/>
        </w:rPr>
        <w:t>配送中心的定义及功能</w:t>
      </w:r>
      <w:r w:rsidR="00003FD0">
        <w:rPr>
          <w:rFonts w:ascii="宋体" w:hAnsi="宋体" w:hint="eastAsia"/>
          <w:sz w:val="24"/>
        </w:rPr>
        <w:t>；</w:t>
      </w:r>
      <w:r w:rsidR="00003FD0">
        <w:rPr>
          <w:rFonts w:ascii="宋体" w:hAnsi="宋体"/>
          <w:sz w:val="24"/>
        </w:rPr>
        <w:t>物流中心的定义与功能</w:t>
      </w:r>
      <w:r w:rsidR="00003FD0">
        <w:rPr>
          <w:rFonts w:ascii="宋体" w:hAnsi="宋体" w:hint="eastAsia"/>
          <w:sz w:val="24"/>
        </w:rPr>
        <w:t>。</w:t>
      </w:r>
    </w:p>
    <w:p w:rsidR="00C61B59" w:rsidRDefault="002833DD" w:rsidP="00E57187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第</w:t>
      </w:r>
      <w:r>
        <w:rPr>
          <w:rFonts w:hint="eastAsia"/>
          <w:b/>
          <w:sz w:val="24"/>
        </w:rPr>
        <w:t>7</w:t>
      </w:r>
      <w:r>
        <w:rPr>
          <w:rFonts w:hint="eastAsia"/>
          <w:b/>
          <w:sz w:val="24"/>
        </w:rPr>
        <w:t>章</w:t>
      </w:r>
      <w:r>
        <w:rPr>
          <w:rFonts w:hint="eastAsia"/>
          <w:b/>
          <w:sz w:val="24"/>
        </w:rPr>
        <w:t xml:space="preserve"> </w:t>
      </w:r>
      <w:r w:rsidR="00780CA4">
        <w:rPr>
          <w:rFonts w:hint="eastAsia"/>
          <w:b/>
          <w:sz w:val="24"/>
        </w:rPr>
        <w:t>包装、装卸搬运与流通加工作业的技术</w:t>
      </w:r>
      <w:r>
        <w:rPr>
          <w:rFonts w:hint="eastAsia"/>
          <w:b/>
          <w:sz w:val="24"/>
        </w:rPr>
        <w:t>管理</w:t>
      </w:r>
    </w:p>
    <w:p w:rsidR="00C61B59" w:rsidRDefault="00780CA4" w:rsidP="00E57187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包装的概念与功能；包装材料的选用；包装容器；包装技术；包装标准化及合理化；集装单元的概念与优点；集装单元器具的分类；装卸搬运的定义与分类；装卸搬运机械的分类；装卸搬运合理化措施；流通加工的概念与特点；流通加工的作用；流通加工的类型；流通加工合理化。</w:t>
      </w:r>
    </w:p>
    <w:p w:rsidR="00C61B59" w:rsidRDefault="002833DD" w:rsidP="00E57187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第</w:t>
      </w:r>
      <w:r>
        <w:rPr>
          <w:rFonts w:hint="eastAsia"/>
          <w:b/>
          <w:sz w:val="24"/>
        </w:rPr>
        <w:t>8</w:t>
      </w:r>
      <w:r>
        <w:rPr>
          <w:rFonts w:hint="eastAsia"/>
          <w:b/>
          <w:sz w:val="24"/>
        </w:rPr>
        <w:t>章</w:t>
      </w:r>
      <w:r>
        <w:rPr>
          <w:rFonts w:hint="eastAsia"/>
          <w:b/>
          <w:sz w:val="24"/>
        </w:rPr>
        <w:t xml:space="preserve"> </w:t>
      </w:r>
      <w:r w:rsidR="00196F99">
        <w:rPr>
          <w:rFonts w:hint="eastAsia"/>
          <w:b/>
          <w:sz w:val="24"/>
        </w:rPr>
        <w:t>企业生产及购销物流</w:t>
      </w:r>
      <w:r>
        <w:rPr>
          <w:rFonts w:hint="eastAsia"/>
          <w:b/>
          <w:sz w:val="24"/>
        </w:rPr>
        <w:t>管理</w:t>
      </w:r>
    </w:p>
    <w:p w:rsidR="00C61B59" w:rsidRDefault="00196F99" w:rsidP="00E57187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MRP的产生过程；MRP的基本原理；MRPⅡ的基本思想原理；JIT的基本原理、目标、特点和作用；JIT采购的概念、特点、实施过程；采购管理的主要内容、目标、一般流程；销售物流的概念；销售物流系统的基本要素；销售物流管理的目标；销售物流合理化；DRP的概念、基本原理；订单管理与单品管理。</w:t>
      </w:r>
    </w:p>
    <w:p w:rsidR="00C61B59" w:rsidRDefault="002833DD" w:rsidP="00E57187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第</w:t>
      </w:r>
      <w:r>
        <w:rPr>
          <w:rFonts w:hint="eastAsia"/>
          <w:b/>
          <w:sz w:val="24"/>
        </w:rPr>
        <w:t>9</w:t>
      </w:r>
      <w:r>
        <w:rPr>
          <w:rFonts w:hint="eastAsia"/>
          <w:b/>
          <w:sz w:val="24"/>
        </w:rPr>
        <w:t>章</w:t>
      </w:r>
      <w:r w:rsidR="0058446C">
        <w:rPr>
          <w:rFonts w:hint="eastAsia"/>
          <w:b/>
          <w:sz w:val="24"/>
        </w:rPr>
        <w:t xml:space="preserve"> </w:t>
      </w:r>
      <w:r w:rsidR="0058446C">
        <w:rPr>
          <w:rFonts w:hint="eastAsia"/>
          <w:b/>
          <w:sz w:val="24"/>
        </w:rPr>
        <w:t>第三方物流</w:t>
      </w:r>
    </w:p>
    <w:p w:rsidR="0058446C" w:rsidRDefault="0058446C" w:rsidP="00E57187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第三方物流的概念；第三方物流的类型；第三方物流的产生</w:t>
      </w:r>
      <w:r w:rsidR="00755D33">
        <w:rPr>
          <w:rFonts w:hint="eastAsia"/>
          <w:sz w:val="24"/>
        </w:rPr>
        <w:t>与</w:t>
      </w:r>
      <w:r>
        <w:rPr>
          <w:rFonts w:hint="eastAsia"/>
          <w:sz w:val="24"/>
        </w:rPr>
        <w:t>发展；第三方物流的特征；第三方物流的效益的主要来源；第三方物流的选择及评价。</w:t>
      </w:r>
    </w:p>
    <w:p w:rsidR="0058446C" w:rsidRPr="0058446C" w:rsidRDefault="0058446C" w:rsidP="00E57187">
      <w:pPr>
        <w:spacing w:line="360" w:lineRule="auto"/>
        <w:rPr>
          <w:b/>
          <w:sz w:val="24"/>
        </w:rPr>
      </w:pPr>
      <w:r w:rsidRPr="0058446C">
        <w:rPr>
          <w:rFonts w:hint="eastAsia"/>
          <w:b/>
          <w:sz w:val="24"/>
        </w:rPr>
        <w:t>第</w:t>
      </w:r>
      <w:r w:rsidRPr="0058446C">
        <w:rPr>
          <w:rFonts w:hint="eastAsia"/>
          <w:b/>
          <w:sz w:val="24"/>
        </w:rPr>
        <w:t>10</w:t>
      </w:r>
      <w:r w:rsidRPr="0058446C">
        <w:rPr>
          <w:rFonts w:hint="eastAsia"/>
          <w:b/>
          <w:sz w:val="24"/>
        </w:rPr>
        <w:t>章</w:t>
      </w:r>
      <w:r w:rsidRPr="0058446C">
        <w:rPr>
          <w:rFonts w:hint="eastAsia"/>
          <w:b/>
          <w:sz w:val="24"/>
        </w:rPr>
        <w:t xml:space="preserve"> </w:t>
      </w:r>
      <w:r w:rsidRPr="0058446C">
        <w:rPr>
          <w:rFonts w:hint="eastAsia"/>
          <w:b/>
          <w:sz w:val="24"/>
        </w:rPr>
        <w:t>供应链管理</w:t>
      </w:r>
    </w:p>
    <w:p w:rsidR="0058446C" w:rsidRDefault="0058446C" w:rsidP="00E57187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供应链的概念；供应链管理的概念；供应链管理的主要内容；供应链管理的特征；供应商管理库存；联合库存管理；供应链运输管理；快速响应系统；预防供应链网路中断的策略；拉动型供应链的优势。</w:t>
      </w:r>
    </w:p>
    <w:p w:rsidR="0058446C" w:rsidRPr="0058446C" w:rsidRDefault="0058446C" w:rsidP="00E57187">
      <w:pPr>
        <w:spacing w:line="360" w:lineRule="auto"/>
        <w:rPr>
          <w:b/>
          <w:sz w:val="24"/>
        </w:rPr>
      </w:pPr>
      <w:r w:rsidRPr="0058446C">
        <w:rPr>
          <w:rFonts w:hint="eastAsia"/>
          <w:b/>
          <w:sz w:val="24"/>
        </w:rPr>
        <w:t>第</w:t>
      </w:r>
      <w:r w:rsidRPr="0058446C">
        <w:rPr>
          <w:rFonts w:hint="eastAsia"/>
          <w:b/>
          <w:sz w:val="24"/>
        </w:rPr>
        <w:t>11</w:t>
      </w:r>
      <w:r w:rsidRPr="0058446C">
        <w:rPr>
          <w:rFonts w:hint="eastAsia"/>
          <w:b/>
          <w:sz w:val="24"/>
        </w:rPr>
        <w:t>章</w:t>
      </w:r>
      <w:r w:rsidRPr="0058446C">
        <w:rPr>
          <w:rFonts w:hint="eastAsia"/>
          <w:b/>
          <w:sz w:val="24"/>
        </w:rPr>
        <w:t xml:space="preserve"> </w:t>
      </w:r>
      <w:r w:rsidRPr="0058446C">
        <w:rPr>
          <w:rFonts w:hint="eastAsia"/>
          <w:b/>
          <w:sz w:val="24"/>
        </w:rPr>
        <w:t>物流管理</w:t>
      </w:r>
    </w:p>
    <w:p w:rsidR="00C61B59" w:rsidRDefault="0058446C" w:rsidP="00E57187">
      <w:pPr>
        <w:spacing w:line="360" w:lineRule="auto"/>
        <w:ind w:firstLine="410"/>
        <w:rPr>
          <w:sz w:val="24"/>
        </w:rPr>
      </w:pPr>
      <w:r w:rsidRPr="00E57187">
        <w:rPr>
          <w:rFonts w:hint="eastAsia"/>
          <w:sz w:val="24"/>
        </w:rPr>
        <w:t>物流质量的概念；物流质量的特征；物流质量管理的特点；物流质量管理的</w:t>
      </w:r>
      <w:r w:rsidRPr="00E57187">
        <w:rPr>
          <w:rFonts w:hint="eastAsia"/>
          <w:sz w:val="24"/>
        </w:rPr>
        <w:lastRenderedPageBreak/>
        <w:t>内容；物流质量管理的特征；物流质量管理的方法；加强物流质量管理的基本途径；物流服务的本质和作用；物流服务的内容；</w:t>
      </w:r>
      <w:r w:rsidR="000A3DFB" w:rsidRPr="00E57187">
        <w:rPr>
          <w:rFonts w:hint="eastAsia"/>
          <w:sz w:val="24"/>
        </w:rPr>
        <w:t>物流服务管理的准则；物流服务质量管理的要素及内容；物流服务绩效指标；物流标准化的含义、特点、基本原则、种类、形式、作用、方法、分类。</w:t>
      </w:r>
    </w:p>
    <w:p w:rsidR="00E57187" w:rsidRDefault="00E57187" w:rsidP="00E57187">
      <w:pPr>
        <w:spacing w:line="360" w:lineRule="auto"/>
        <w:rPr>
          <w:b/>
          <w:sz w:val="24"/>
        </w:rPr>
      </w:pPr>
      <w:r w:rsidRPr="00E57187">
        <w:rPr>
          <w:rFonts w:hint="eastAsia"/>
          <w:b/>
          <w:sz w:val="24"/>
        </w:rPr>
        <w:t>第</w:t>
      </w:r>
      <w:r w:rsidRPr="00E57187">
        <w:rPr>
          <w:rFonts w:hint="eastAsia"/>
          <w:b/>
          <w:sz w:val="24"/>
        </w:rPr>
        <w:t>12</w:t>
      </w:r>
      <w:r w:rsidRPr="00E57187">
        <w:rPr>
          <w:rFonts w:hint="eastAsia"/>
          <w:b/>
          <w:sz w:val="24"/>
        </w:rPr>
        <w:t>章</w:t>
      </w:r>
      <w:r w:rsidRPr="00E57187">
        <w:rPr>
          <w:rFonts w:hint="eastAsia"/>
          <w:b/>
          <w:sz w:val="24"/>
        </w:rPr>
        <w:t xml:space="preserve">  </w:t>
      </w:r>
      <w:r>
        <w:rPr>
          <w:rFonts w:hint="eastAsia"/>
          <w:b/>
          <w:sz w:val="24"/>
        </w:rPr>
        <w:t>国际物流</w:t>
      </w:r>
    </w:p>
    <w:p w:rsidR="00E57187" w:rsidRPr="00E57187" w:rsidRDefault="00E57187" w:rsidP="00FB7B4D">
      <w:pPr>
        <w:spacing w:line="360" w:lineRule="auto"/>
        <w:rPr>
          <w:sz w:val="24"/>
        </w:rPr>
      </w:pPr>
      <w:r>
        <w:rPr>
          <w:rFonts w:hint="eastAsia"/>
          <w:b/>
          <w:sz w:val="24"/>
        </w:rPr>
        <w:t xml:space="preserve">    </w:t>
      </w:r>
      <w:r>
        <w:rPr>
          <w:rFonts w:hint="eastAsia"/>
          <w:sz w:val="24"/>
        </w:rPr>
        <w:t>国际物流的定义；国际物流的特点；国际物流系统的构成；国际物流系统模式；国际物流的节点和网络</w:t>
      </w:r>
      <w:r w:rsidR="00EE6186">
        <w:rPr>
          <w:rFonts w:hint="eastAsia"/>
          <w:sz w:val="24"/>
        </w:rPr>
        <w:t>。</w:t>
      </w:r>
      <w:r w:rsidR="002936A6">
        <w:rPr>
          <w:rFonts w:hint="eastAsia"/>
          <w:sz w:val="24"/>
        </w:rPr>
        <w:t>增加课外内容：国际贸易术语。</w:t>
      </w:r>
      <w:bookmarkStart w:id="0" w:name="_GoBack"/>
      <w:bookmarkEnd w:id="0"/>
      <w:r>
        <w:rPr>
          <w:rFonts w:hint="eastAsia"/>
          <w:b/>
          <w:sz w:val="24"/>
        </w:rPr>
        <w:t xml:space="preserve"> </w:t>
      </w:r>
    </w:p>
    <w:sectPr w:rsidR="00E57187" w:rsidRPr="00E571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661B99"/>
    <w:rsid w:val="00003FD0"/>
    <w:rsid w:val="000A166F"/>
    <w:rsid w:val="000A3DFB"/>
    <w:rsid w:val="000D5478"/>
    <w:rsid w:val="00196F99"/>
    <w:rsid w:val="002833DD"/>
    <w:rsid w:val="002936A6"/>
    <w:rsid w:val="003069E5"/>
    <w:rsid w:val="003C04CC"/>
    <w:rsid w:val="00412089"/>
    <w:rsid w:val="004744B4"/>
    <w:rsid w:val="00510E45"/>
    <w:rsid w:val="00534283"/>
    <w:rsid w:val="0058446C"/>
    <w:rsid w:val="00590628"/>
    <w:rsid w:val="00755D33"/>
    <w:rsid w:val="00764B64"/>
    <w:rsid w:val="00780CA4"/>
    <w:rsid w:val="007821F1"/>
    <w:rsid w:val="00786958"/>
    <w:rsid w:val="007B4D90"/>
    <w:rsid w:val="008119AD"/>
    <w:rsid w:val="00892B95"/>
    <w:rsid w:val="009C66AC"/>
    <w:rsid w:val="00A60C34"/>
    <w:rsid w:val="00A809F1"/>
    <w:rsid w:val="00B865F7"/>
    <w:rsid w:val="00BD29E4"/>
    <w:rsid w:val="00C11A97"/>
    <w:rsid w:val="00C61B59"/>
    <w:rsid w:val="00C944DE"/>
    <w:rsid w:val="00CF22FA"/>
    <w:rsid w:val="00D354B7"/>
    <w:rsid w:val="00E07352"/>
    <w:rsid w:val="00E57187"/>
    <w:rsid w:val="00EC3448"/>
    <w:rsid w:val="00EE6186"/>
    <w:rsid w:val="00FB7B4D"/>
    <w:rsid w:val="31326676"/>
    <w:rsid w:val="71661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236</Words>
  <Characters>1348</Characters>
  <Application>Microsoft Office Word</Application>
  <DocSecurity>0</DocSecurity>
  <Lines>11</Lines>
  <Paragraphs>3</Paragraphs>
  <ScaleCrop>false</ScaleCrop>
  <Company/>
  <LinksUpToDate>false</LinksUpToDate>
  <CharactersWithSpaces>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瞿琼</dc:creator>
  <cp:lastModifiedBy>刘利猛</cp:lastModifiedBy>
  <cp:revision>193</cp:revision>
  <dcterms:created xsi:type="dcterms:W3CDTF">2021-03-15T07:52:00Z</dcterms:created>
  <dcterms:modified xsi:type="dcterms:W3CDTF">2022-03-12T06:32:00Z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