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5F4" w:rsidRDefault="005E55F4" w:rsidP="005E55F4">
      <w:pPr>
        <w:pStyle w:val="a4"/>
        <w:spacing w:line="360" w:lineRule="exact"/>
        <w:ind w:firstLine="723"/>
        <w:jc w:val="center"/>
        <w:rPr>
          <w:rFonts w:ascii="新宋体" w:eastAsia="新宋体" w:hAnsi="新宋体" w:cs="宋体"/>
          <w:b/>
          <w:sz w:val="32"/>
          <w:szCs w:val="32"/>
        </w:rPr>
      </w:pPr>
    </w:p>
    <w:p w:rsidR="00344BFA" w:rsidRDefault="00344BFA" w:rsidP="00344BFA">
      <w:pPr>
        <w:spacing w:afterLines="50" w:after="156" w:line="500" w:lineRule="exact"/>
        <w:jc w:val="center"/>
        <w:rPr>
          <w:rFonts w:hAnsi="宋体"/>
          <w:b/>
          <w:bCs/>
          <w:sz w:val="36"/>
          <w:szCs w:val="36"/>
        </w:rPr>
      </w:pPr>
      <w:r>
        <w:rPr>
          <w:rFonts w:hAnsi="宋体" w:hint="eastAsia"/>
          <w:b/>
          <w:bCs/>
          <w:sz w:val="36"/>
          <w:szCs w:val="36"/>
        </w:rPr>
        <w:t>怀化学院专升本考试</w:t>
      </w:r>
    </w:p>
    <w:p w:rsidR="005E55F4" w:rsidRPr="005E55F4" w:rsidRDefault="005E55F4" w:rsidP="00E65DE7">
      <w:pPr>
        <w:pStyle w:val="a4"/>
        <w:spacing w:line="360" w:lineRule="exact"/>
        <w:jc w:val="center"/>
        <w:rPr>
          <w:rFonts w:hAnsi="宋体" w:cs="宋体" w:hint="default"/>
          <w:sz w:val="36"/>
          <w:szCs w:val="36"/>
        </w:rPr>
      </w:pPr>
      <w:r w:rsidRPr="005E55F4">
        <w:rPr>
          <w:rFonts w:hAnsi="宋体" w:cs="宋体"/>
          <w:b/>
          <w:sz w:val="36"/>
          <w:szCs w:val="36"/>
        </w:rPr>
        <w:t>《数据库原理》</w:t>
      </w:r>
      <w:r w:rsidRPr="005E55F4">
        <w:rPr>
          <w:rFonts w:hAnsi="宋体"/>
          <w:b/>
          <w:sz w:val="36"/>
          <w:szCs w:val="36"/>
        </w:rPr>
        <w:t>课程</w:t>
      </w:r>
      <w:r w:rsidRPr="005E55F4">
        <w:rPr>
          <w:rFonts w:hAnsi="宋体" w:cs="宋体"/>
          <w:b/>
          <w:sz w:val="36"/>
          <w:szCs w:val="36"/>
        </w:rPr>
        <w:t>考试大纲</w:t>
      </w:r>
      <w:r w:rsidRPr="005E55F4">
        <w:rPr>
          <w:rFonts w:hAnsi="宋体"/>
          <w:b/>
          <w:sz w:val="36"/>
          <w:szCs w:val="36"/>
        </w:rPr>
        <w:t xml:space="preserve"> </w:t>
      </w:r>
    </w:p>
    <w:p w:rsidR="005E55F4" w:rsidRPr="005D757F" w:rsidRDefault="005E55F4" w:rsidP="005E55F4">
      <w:pPr>
        <w:pStyle w:val="a4"/>
        <w:spacing w:line="360" w:lineRule="exact"/>
        <w:ind w:firstLineChars="200" w:firstLine="422"/>
        <w:rPr>
          <w:rFonts w:ascii="新宋体" w:eastAsia="新宋体" w:hAnsi="新宋体" w:cs="宋体" w:hint="default"/>
          <w:b/>
        </w:rPr>
      </w:pPr>
    </w:p>
    <w:p w:rsidR="005E55F4" w:rsidRPr="005E55F4" w:rsidRDefault="005E55F4" w:rsidP="005E55F4">
      <w:pPr>
        <w:pStyle w:val="a3"/>
        <w:spacing w:line="360" w:lineRule="exact"/>
        <w:ind w:firstLineChars="196" w:firstLine="472"/>
        <w:rPr>
          <w:rFonts w:ascii="宋体" w:eastAsia="宋体" w:hAnsi="宋体"/>
          <w:b/>
          <w:bCs/>
          <w:sz w:val="24"/>
          <w:szCs w:val="24"/>
        </w:rPr>
      </w:pPr>
      <w:r w:rsidRPr="005E55F4">
        <w:rPr>
          <w:rFonts w:ascii="宋体" w:eastAsia="宋体" w:hAnsi="宋体" w:hint="eastAsia"/>
          <w:b/>
          <w:sz w:val="24"/>
          <w:szCs w:val="24"/>
        </w:rPr>
        <w:t>一、</w:t>
      </w:r>
      <w:r w:rsidRPr="005E55F4">
        <w:rPr>
          <w:rFonts w:ascii="宋体" w:eastAsia="宋体" w:hAnsi="宋体" w:cs="宋体" w:hint="eastAsia"/>
          <w:b/>
          <w:sz w:val="24"/>
          <w:szCs w:val="24"/>
        </w:rPr>
        <w:t>课程基本信息</w:t>
      </w:r>
      <w:r>
        <w:rPr>
          <w:rFonts w:ascii="宋体" w:eastAsia="宋体" w:hAnsi="宋体" w:cs="宋体" w:hint="eastAsia"/>
          <w:sz w:val="24"/>
          <w:szCs w:val="24"/>
        </w:rPr>
        <w:t xml:space="preserve"> </w:t>
      </w:r>
    </w:p>
    <w:p w:rsidR="005E55F4" w:rsidRPr="00E65DE7" w:rsidRDefault="00E65DE7" w:rsidP="00E65DE7">
      <w:pPr>
        <w:snapToGrid w:val="0"/>
        <w:spacing w:line="360" w:lineRule="exact"/>
        <w:ind w:firstLineChars="177" w:firstLine="372"/>
        <w:rPr>
          <w:rFonts w:ascii="宋体" w:hAnsi="宋体"/>
          <w:bCs/>
          <w:szCs w:val="21"/>
        </w:rPr>
      </w:pPr>
      <w:r w:rsidRPr="00E65DE7">
        <w:rPr>
          <w:rFonts w:ascii="宋体" w:hAnsi="宋体" w:cs="宋体"/>
          <w:kern w:val="0"/>
          <w:szCs w:val="21"/>
        </w:rPr>
        <w:t xml:space="preserve"> </w:t>
      </w:r>
      <w:r w:rsidRPr="00E65DE7">
        <w:rPr>
          <w:rFonts w:ascii="宋体" w:hAnsi="宋体" w:cs="宋体" w:hint="eastAsia"/>
          <w:kern w:val="0"/>
          <w:szCs w:val="21"/>
        </w:rPr>
        <w:t>本课程是计算机科学与技术专业和软件工程专业的专业基础核心课程，面向实际应用</w:t>
      </w:r>
      <w:r>
        <w:rPr>
          <w:rFonts w:ascii="宋体" w:hAnsi="宋体" w:cs="宋体" w:hint="eastAsia"/>
          <w:kern w:val="0"/>
          <w:szCs w:val="21"/>
        </w:rPr>
        <w:t>研究</w:t>
      </w:r>
      <w:r w:rsidRPr="00E65DE7">
        <w:rPr>
          <w:rFonts w:ascii="宋体" w:hAnsi="宋体" w:cs="宋体" w:hint="eastAsia"/>
          <w:kern w:val="0"/>
          <w:szCs w:val="21"/>
        </w:rPr>
        <w:t xml:space="preserve">如何存储、使用和管理数据，有较强的理论性和实用性。本课程主要讲述数据库的基本概念、原理和方法。本课程的任务是使学生掌握数据库设计的基本原理，使学生能够利用所学的数据库知识设计数据库应用程序，解决数据处理中的一些实际问题。　</w:t>
      </w:r>
    </w:p>
    <w:p w:rsidR="005E55F4" w:rsidRPr="005E55F4" w:rsidRDefault="005E55F4" w:rsidP="005E55F4">
      <w:pPr>
        <w:pStyle w:val="a4"/>
        <w:spacing w:line="360" w:lineRule="exact"/>
        <w:ind w:firstLineChars="200" w:firstLine="482"/>
        <w:rPr>
          <w:rFonts w:hAnsi="宋体" w:cs="宋体" w:hint="default"/>
          <w:sz w:val="24"/>
          <w:szCs w:val="24"/>
        </w:rPr>
      </w:pPr>
      <w:r w:rsidRPr="005E55F4">
        <w:rPr>
          <w:rFonts w:hAnsi="宋体" w:cs="宋体"/>
          <w:b/>
          <w:sz w:val="24"/>
          <w:szCs w:val="24"/>
        </w:rPr>
        <w:t>二、课程考试目的</w:t>
      </w:r>
      <w:r>
        <w:rPr>
          <w:rFonts w:hAnsi="宋体" w:cs="宋体"/>
          <w:b/>
          <w:sz w:val="24"/>
          <w:szCs w:val="24"/>
        </w:rPr>
        <w:t xml:space="preserve"> </w:t>
      </w:r>
    </w:p>
    <w:p w:rsidR="00377CD4" w:rsidRPr="00377CD4" w:rsidRDefault="005E55F4" w:rsidP="00377CD4">
      <w:pPr>
        <w:pStyle w:val="a4"/>
        <w:spacing w:line="360" w:lineRule="exact"/>
        <w:ind w:firstLineChars="200" w:firstLine="420"/>
        <w:rPr>
          <w:rFonts w:ascii="新宋体" w:eastAsia="新宋体" w:hAnsi="新宋体" w:cs="宋体" w:hint="default"/>
        </w:rPr>
      </w:pPr>
      <w:r w:rsidRPr="005D757F">
        <w:rPr>
          <w:rFonts w:ascii="新宋体" w:eastAsia="新宋体" w:hAnsi="新宋体" w:cs="宋体"/>
        </w:rPr>
        <w:t>《</w:t>
      </w:r>
      <w:r w:rsidR="00377CD4">
        <w:rPr>
          <w:rFonts w:ascii="新宋体" w:eastAsia="新宋体" w:hAnsi="新宋体" w:cs="宋体"/>
        </w:rPr>
        <w:t>数据库原理</w:t>
      </w:r>
      <w:r w:rsidRPr="005D757F">
        <w:rPr>
          <w:rFonts w:ascii="新宋体" w:eastAsia="新宋体" w:hAnsi="新宋体" w:cs="宋体"/>
        </w:rPr>
        <w:t>》课程考试旨在考察学生</w:t>
      </w:r>
      <w:r w:rsidR="005A2034">
        <w:rPr>
          <w:rFonts w:ascii="新宋体" w:eastAsia="新宋体" w:hAnsi="新宋体" w:cs="宋体"/>
        </w:rPr>
        <w:t>对</w:t>
      </w:r>
      <w:r w:rsidR="00377CD4" w:rsidRPr="00377CD4">
        <w:rPr>
          <w:rFonts w:ascii="新宋体" w:eastAsia="新宋体" w:hAnsi="新宋体" w:cs="宋体"/>
        </w:rPr>
        <w:t>数据库系统的基本概念和基本</w:t>
      </w:r>
      <w:r w:rsidR="00344BFA">
        <w:rPr>
          <w:rFonts w:ascii="新宋体" w:eastAsia="新宋体" w:hAnsi="新宋体" w:cs="宋体"/>
        </w:rPr>
        <w:t>原理</w:t>
      </w:r>
      <w:r w:rsidR="00377CD4" w:rsidRPr="00377CD4">
        <w:rPr>
          <w:rFonts w:ascii="新宋体" w:eastAsia="新宋体" w:hAnsi="新宋体" w:cs="宋体"/>
        </w:rPr>
        <w:t>的</w:t>
      </w:r>
      <w:r w:rsidR="005A2034">
        <w:rPr>
          <w:rFonts w:ascii="新宋体" w:eastAsia="新宋体" w:hAnsi="新宋体" w:cs="宋体"/>
        </w:rPr>
        <w:t>掌握情况</w:t>
      </w:r>
      <w:r w:rsidR="00377CD4" w:rsidRPr="00377CD4">
        <w:rPr>
          <w:rFonts w:ascii="新宋体" w:eastAsia="新宋体" w:hAnsi="新宋体" w:cs="宋体"/>
        </w:rPr>
        <w:t>。该课程考试的基本要求：</w:t>
      </w:r>
    </w:p>
    <w:p w:rsidR="00377CD4" w:rsidRPr="00377CD4" w:rsidRDefault="00377CD4" w:rsidP="00377CD4">
      <w:pPr>
        <w:pStyle w:val="a4"/>
        <w:spacing w:line="360" w:lineRule="exact"/>
        <w:ind w:firstLineChars="200" w:firstLine="420"/>
        <w:rPr>
          <w:rFonts w:ascii="新宋体" w:eastAsia="新宋体" w:hAnsi="新宋体" w:cs="宋体" w:hint="default"/>
        </w:rPr>
      </w:pPr>
      <w:r w:rsidRPr="00377CD4">
        <w:rPr>
          <w:rFonts w:ascii="新宋体" w:eastAsia="新宋体" w:hAnsi="新宋体" w:cs="宋体"/>
        </w:rPr>
        <w:t>1、掌握与数据库有关的基本概念，了解数据库的设计，应用开发和运行维护过程。</w:t>
      </w:r>
    </w:p>
    <w:p w:rsidR="005E55F4" w:rsidRPr="005D757F" w:rsidRDefault="00377CD4" w:rsidP="00377CD4">
      <w:pPr>
        <w:pStyle w:val="a4"/>
        <w:spacing w:line="360" w:lineRule="exact"/>
        <w:ind w:firstLineChars="200" w:firstLine="420"/>
        <w:rPr>
          <w:rFonts w:ascii="新宋体" w:eastAsia="新宋体" w:hAnsi="新宋体" w:cs="宋体" w:hint="default"/>
        </w:rPr>
      </w:pPr>
      <w:r w:rsidRPr="00377CD4">
        <w:rPr>
          <w:rFonts w:ascii="新宋体" w:eastAsia="新宋体" w:hAnsi="新宋体" w:cs="宋体"/>
        </w:rPr>
        <w:t>2、了解关系模型的数学基础和关系数据库的规范化理论，掌握并学会使用关系数据库系统的标准语言SQL。</w:t>
      </w:r>
    </w:p>
    <w:p w:rsidR="005E55F4" w:rsidRPr="005E55F4" w:rsidRDefault="005E55F4" w:rsidP="005E55F4">
      <w:pPr>
        <w:pStyle w:val="a4"/>
        <w:spacing w:line="360" w:lineRule="exact"/>
        <w:ind w:firstLineChars="200" w:firstLine="482"/>
        <w:rPr>
          <w:rFonts w:hAnsi="宋体" w:cs="宋体" w:hint="default"/>
          <w:sz w:val="24"/>
          <w:szCs w:val="24"/>
        </w:rPr>
      </w:pPr>
      <w:r w:rsidRPr="005E55F4">
        <w:rPr>
          <w:rFonts w:hAnsi="宋体" w:cs="宋体"/>
          <w:b/>
          <w:sz w:val="24"/>
          <w:szCs w:val="24"/>
        </w:rPr>
        <w:t>三、考试内容与要求</w:t>
      </w:r>
      <w:r>
        <w:rPr>
          <w:rFonts w:hAnsi="宋体" w:cs="宋体"/>
          <w:b/>
          <w:sz w:val="24"/>
          <w:szCs w:val="24"/>
        </w:rPr>
        <w:t xml:space="preserve"> </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1、绪论</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数据库系统概述：数据、数据库、数据库管理系统、数据库系统、数据库系统的特点等基本概念的定义与理解。</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数据模型：层次、网状、关系、E-R模型等的构造形式及特点。重点是关系及E-R模型，要求熟练掌握其概念、技术及建模方法。</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数据库系统结构：数据库系统的三级模式与二级</w:t>
      </w:r>
      <w:proofErr w:type="gramStart"/>
      <w:r w:rsidRPr="00491A7D">
        <w:rPr>
          <w:rFonts w:ascii="新宋体" w:eastAsia="新宋体" w:hAnsi="新宋体" w:cs="宋体"/>
        </w:rPr>
        <w:t>映象</w:t>
      </w:r>
      <w:proofErr w:type="gramEnd"/>
      <w:r w:rsidRPr="00491A7D">
        <w:rPr>
          <w:rFonts w:ascii="新宋体" w:eastAsia="新宋体" w:hAnsi="新宋体" w:cs="宋体"/>
        </w:rPr>
        <w:t>。</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2、关系数据库</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掌握关系模型的数学定义，关系模型、关系模式、关系数据库等基本概念；掌握关系代数的九种运算，即</w:t>
      </w:r>
      <w:r w:rsidR="00C67F0B">
        <w:rPr>
          <w:rFonts w:ascii="新宋体" w:eastAsia="新宋体" w:hAnsi="新宋体" w:cs="宋体"/>
        </w:rPr>
        <w:t>传统的集合运算和</w:t>
      </w:r>
      <w:r w:rsidRPr="00491A7D">
        <w:rPr>
          <w:rFonts w:ascii="新宋体" w:eastAsia="新宋体" w:hAnsi="新宋体" w:cs="宋体"/>
        </w:rPr>
        <w:t>专门关系运算能熟练运用。</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3、关系数据库标准语言SQL</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掌握各类SQL语句的语法构成、语义与功能，特别是Select语句的不同应用方法。包括基本的定义及修改，索引的建立和删除；掌握SQL的数据操纵，连接查询，嵌套查询，库函数的应用；了解视图的定义，视图的查询，视图的更新及视图的优点。</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4、数据库安全性</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掌握计算机系统的三类安全性问题以及数据库安全性控制的基本技术。</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5、数据库完整性</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掌握完整性约束条件及完整性控制。</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6、关系数据理论</w:t>
      </w:r>
    </w:p>
    <w:p w:rsid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掌握关系数据库理论提出的背景，对给定的数据如何改造数据模型；掌握函数依赖的定义：函数依赖中的部分函数依赖、完全函数依赖、传递函数依赖；对给定的实际问题可以确定函数依赖；掌握码的定义，对实际问题可以确定码；掌握1NF，2NF，3NF，BCNF的定义，</w:t>
      </w:r>
      <w:r w:rsidRPr="00491A7D">
        <w:rPr>
          <w:rFonts w:ascii="新宋体" w:eastAsia="新宋体" w:hAnsi="新宋体" w:cs="宋体"/>
        </w:rPr>
        <w:lastRenderedPageBreak/>
        <w:t>对给定的关系模式可以确定属于什么级</w:t>
      </w:r>
      <w:r w:rsidR="00BA1D3E">
        <w:rPr>
          <w:rFonts w:ascii="新宋体" w:eastAsia="新宋体" w:hAnsi="新宋体" w:cs="宋体"/>
        </w:rPr>
        <w:t>别的</w:t>
      </w:r>
      <w:r w:rsidRPr="00491A7D">
        <w:rPr>
          <w:rFonts w:ascii="新宋体" w:eastAsia="新宋体" w:hAnsi="新宋体" w:cs="宋体"/>
        </w:rPr>
        <w:t>范式。</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7、数据库设计</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掌握数据库设计步骤；实际问题的需求分析；概念模型E-R图； E-R图向数据模型的转换；数据库的物理设计以及应用实例等。</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8、数据库恢复技术</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掌握事务的概念及特征，</w:t>
      </w:r>
      <w:r w:rsidR="00BA1D3E">
        <w:rPr>
          <w:rFonts w:ascii="新宋体" w:eastAsia="新宋体" w:hAnsi="新宋体" w:cs="宋体"/>
        </w:rPr>
        <w:t>了解</w:t>
      </w:r>
      <w:r w:rsidRPr="00491A7D">
        <w:rPr>
          <w:rFonts w:ascii="新宋体" w:eastAsia="新宋体" w:hAnsi="新宋体" w:cs="宋体"/>
        </w:rPr>
        <w:t>数据库恢复的基本原则</w:t>
      </w:r>
      <w:r w:rsidR="00BA1D3E">
        <w:rPr>
          <w:rFonts w:ascii="新宋体" w:eastAsia="新宋体" w:hAnsi="新宋体" w:cs="宋体"/>
        </w:rPr>
        <w:t>和</w:t>
      </w:r>
      <w:r w:rsidRPr="00491A7D">
        <w:rPr>
          <w:rFonts w:ascii="新宋体" w:eastAsia="新宋体" w:hAnsi="新宋体" w:cs="宋体"/>
        </w:rPr>
        <w:t>恢复的具体实现方法。</w:t>
      </w:r>
    </w:p>
    <w:p w:rsidR="00491A7D" w:rsidRP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9、并发控制</w:t>
      </w:r>
    </w:p>
    <w:p w:rsidR="00491A7D" w:rsidRDefault="00491A7D" w:rsidP="00491A7D">
      <w:pPr>
        <w:pStyle w:val="a4"/>
        <w:spacing w:line="360" w:lineRule="exact"/>
        <w:ind w:firstLineChars="200" w:firstLine="420"/>
        <w:rPr>
          <w:rFonts w:ascii="新宋体" w:eastAsia="新宋体" w:hAnsi="新宋体" w:cs="宋体" w:hint="default"/>
        </w:rPr>
      </w:pPr>
      <w:r w:rsidRPr="00491A7D">
        <w:rPr>
          <w:rFonts w:ascii="新宋体" w:eastAsia="新宋体" w:hAnsi="新宋体" w:cs="宋体"/>
        </w:rPr>
        <w:t>掌握并发控制的基本概念，并发控制与实现技术，</w:t>
      </w:r>
      <w:r w:rsidR="00BA1D3E">
        <w:rPr>
          <w:rFonts w:ascii="新宋体" w:eastAsia="新宋体" w:hAnsi="新宋体" w:cs="宋体"/>
        </w:rPr>
        <w:t>了解</w:t>
      </w:r>
      <w:r w:rsidRPr="00491A7D">
        <w:rPr>
          <w:rFonts w:ascii="新宋体" w:eastAsia="新宋体" w:hAnsi="新宋体" w:cs="宋体"/>
        </w:rPr>
        <w:t>封锁技术的实施等。</w:t>
      </w:r>
    </w:p>
    <w:p w:rsidR="005E55F4" w:rsidRPr="005E55F4" w:rsidRDefault="005E55F4" w:rsidP="00491A7D">
      <w:pPr>
        <w:pStyle w:val="a4"/>
        <w:spacing w:line="360" w:lineRule="exact"/>
        <w:ind w:firstLineChars="200" w:firstLine="482"/>
        <w:rPr>
          <w:rFonts w:hAnsi="宋体" w:cs="宋体" w:hint="default"/>
          <w:b/>
          <w:sz w:val="24"/>
          <w:szCs w:val="24"/>
        </w:rPr>
      </w:pPr>
      <w:r w:rsidRPr="005E55F4">
        <w:rPr>
          <w:rFonts w:hAnsi="宋体" w:cs="宋体"/>
          <w:b/>
          <w:sz w:val="24"/>
          <w:szCs w:val="24"/>
        </w:rPr>
        <w:t>四、考试方式及时间</w:t>
      </w:r>
      <w:r>
        <w:rPr>
          <w:rFonts w:hAnsi="宋体" w:cs="宋体"/>
          <w:b/>
          <w:sz w:val="24"/>
          <w:szCs w:val="24"/>
        </w:rPr>
        <w:t xml:space="preserve"> </w:t>
      </w:r>
    </w:p>
    <w:p w:rsidR="005E55F4" w:rsidRPr="005D757F" w:rsidRDefault="005E55F4" w:rsidP="00C67F0B">
      <w:pPr>
        <w:pStyle w:val="a4"/>
        <w:spacing w:line="360" w:lineRule="exact"/>
        <w:ind w:firstLineChars="270" w:firstLine="567"/>
        <w:rPr>
          <w:rFonts w:ascii="新宋体" w:eastAsia="新宋体" w:hAnsi="新宋体" w:hint="default"/>
        </w:rPr>
      </w:pPr>
      <w:r w:rsidRPr="005D757F">
        <w:rPr>
          <w:rFonts w:ascii="新宋体" w:eastAsia="新宋体" w:hAnsi="新宋体" w:cs="宋体"/>
        </w:rPr>
        <w:t>1、</w:t>
      </w:r>
      <w:r w:rsidRPr="005D757F">
        <w:rPr>
          <w:rFonts w:ascii="新宋体" w:eastAsia="新宋体" w:hAnsi="新宋体"/>
        </w:rPr>
        <w:t>考试方式：闭卷</w:t>
      </w:r>
      <w:r w:rsidR="00491A7D">
        <w:rPr>
          <w:rFonts w:ascii="新宋体" w:eastAsia="新宋体" w:hAnsi="新宋体"/>
        </w:rPr>
        <w:t xml:space="preserve"> </w:t>
      </w:r>
      <w:r w:rsidRPr="005D757F">
        <w:rPr>
          <w:rFonts w:ascii="新宋体" w:eastAsia="新宋体" w:hAnsi="新宋体"/>
        </w:rPr>
        <w:t xml:space="preserve">              </w:t>
      </w:r>
    </w:p>
    <w:p w:rsidR="005E55F4" w:rsidRPr="005D757F" w:rsidRDefault="005E55F4" w:rsidP="00C67F0B">
      <w:pPr>
        <w:pStyle w:val="a4"/>
        <w:tabs>
          <w:tab w:val="num" w:pos="990"/>
        </w:tabs>
        <w:spacing w:line="360" w:lineRule="exact"/>
        <w:ind w:firstLineChars="270" w:firstLine="567"/>
        <w:rPr>
          <w:rFonts w:ascii="新宋体" w:eastAsia="新宋体" w:hAnsi="新宋体" w:hint="default"/>
        </w:rPr>
      </w:pPr>
      <w:r w:rsidRPr="005D757F">
        <w:rPr>
          <w:rFonts w:ascii="新宋体" w:eastAsia="新宋体" w:hAnsi="新宋体"/>
        </w:rPr>
        <w:t>2、考试时间：</w:t>
      </w:r>
      <w:r w:rsidR="0045703E">
        <w:rPr>
          <w:rFonts w:ascii="新宋体" w:eastAsia="新宋体" w:hAnsi="新宋体" w:hint="default"/>
        </w:rPr>
        <w:t>120</w:t>
      </w:r>
      <w:r w:rsidRPr="005D757F">
        <w:rPr>
          <w:rFonts w:ascii="新宋体" w:eastAsia="新宋体" w:hAnsi="新宋体"/>
        </w:rPr>
        <w:t>分钟</w:t>
      </w:r>
    </w:p>
    <w:p w:rsidR="005E55F4" w:rsidRDefault="005E55F4" w:rsidP="005E55F4">
      <w:pPr>
        <w:pStyle w:val="a4"/>
        <w:spacing w:line="360" w:lineRule="exact"/>
        <w:ind w:firstLineChars="200" w:firstLine="482"/>
        <w:rPr>
          <w:rFonts w:hAnsi="宋体" w:cs="宋体" w:hint="default"/>
          <w:b/>
          <w:sz w:val="24"/>
          <w:szCs w:val="24"/>
        </w:rPr>
      </w:pPr>
      <w:r w:rsidRPr="005E55F4">
        <w:rPr>
          <w:rFonts w:hAnsi="宋体" w:cs="宋体"/>
          <w:b/>
          <w:sz w:val="24"/>
          <w:szCs w:val="24"/>
        </w:rPr>
        <w:t>五、考试题型结构及分值分布</w:t>
      </w:r>
      <w:r>
        <w:rPr>
          <w:rFonts w:hAnsi="宋体" w:cs="宋体"/>
          <w:b/>
          <w:sz w:val="24"/>
          <w:szCs w:val="24"/>
        </w:rPr>
        <w:t xml:space="preserve"> </w:t>
      </w:r>
    </w:p>
    <w:tbl>
      <w:tblPr>
        <w:tblpPr w:leftFromText="180" w:rightFromText="180" w:topFromText="100" w:bottomFromText="100" w:vertAnchor="text" w:horzAnchor="page" w:tblpXSpec="center" w:tblpY="263"/>
        <w:tblW w:w="739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firstRow="1" w:lastRow="0" w:firstColumn="1" w:lastColumn="0" w:noHBand="0" w:noVBand="1"/>
      </w:tblPr>
      <w:tblGrid>
        <w:gridCol w:w="2465"/>
        <w:gridCol w:w="2465"/>
        <w:gridCol w:w="2465"/>
      </w:tblGrid>
      <w:tr w:rsidR="00491A7D" w:rsidRPr="00A21DFE" w:rsidTr="009B76E9">
        <w:trPr>
          <w:trHeight w:val="328"/>
        </w:trPr>
        <w:tc>
          <w:tcPr>
            <w:tcW w:w="2465" w:type="dxa"/>
            <w:shd w:val="clear" w:color="auto" w:fill="auto"/>
            <w:hideMark/>
          </w:tcPr>
          <w:p w:rsidR="00491A7D" w:rsidRPr="00A21DFE" w:rsidRDefault="00491A7D" w:rsidP="00636DC7">
            <w:pPr>
              <w:widowControl/>
              <w:jc w:val="left"/>
              <w:rPr>
                <w:rFonts w:ascii="宋体" w:hAnsi="宋体" w:cs="宋体"/>
                <w:caps/>
                <w:kern w:val="0"/>
                <w:szCs w:val="21"/>
              </w:rPr>
            </w:pPr>
            <w:r w:rsidRPr="00A21DFE">
              <w:rPr>
                <w:rFonts w:ascii="宋体" w:hAnsi="宋体" w:cs="宋体" w:hint="eastAsia"/>
                <w:b/>
                <w:bCs/>
                <w:caps/>
                <w:kern w:val="0"/>
                <w:szCs w:val="21"/>
              </w:rPr>
              <w:t>题型</w:t>
            </w:r>
          </w:p>
        </w:tc>
        <w:tc>
          <w:tcPr>
            <w:tcW w:w="2465" w:type="dxa"/>
            <w:shd w:val="clear" w:color="auto" w:fill="auto"/>
            <w:hideMark/>
          </w:tcPr>
          <w:p w:rsidR="00491A7D" w:rsidRPr="00A21DFE" w:rsidRDefault="00491A7D" w:rsidP="00636DC7">
            <w:pPr>
              <w:widowControl/>
              <w:jc w:val="left"/>
              <w:rPr>
                <w:rFonts w:ascii="宋体" w:hAnsi="宋体" w:cs="宋体"/>
                <w:caps/>
                <w:kern w:val="0"/>
                <w:szCs w:val="21"/>
              </w:rPr>
            </w:pPr>
            <w:r w:rsidRPr="00A21DFE">
              <w:rPr>
                <w:rFonts w:ascii="宋体" w:hAnsi="宋体" w:cs="宋体" w:hint="eastAsia"/>
                <w:b/>
                <w:bCs/>
                <w:caps/>
                <w:kern w:val="0"/>
                <w:szCs w:val="21"/>
              </w:rPr>
              <w:t>题量</w:t>
            </w:r>
          </w:p>
        </w:tc>
        <w:tc>
          <w:tcPr>
            <w:tcW w:w="2465" w:type="dxa"/>
            <w:shd w:val="clear" w:color="auto" w:fill="auto"/>
            <w:hideMark/>
          </w:tcPr>
          <w:p w:rsidR="00491A7D" w:rsidRPr="00A21DFE" w:rsidRDefault="00491A7D" w:rsidP="00636DC7">
            <w:pPr>
              <w:widowControl/>
              <w:jc w:val="left"/>
              <w:rPr>
                <w:rFonts w:ascii="宋体" w:hAnsi="宋体" w:cs="宋体"/>
                <w:caps/>
                <w:kern w:val="0"/>
                <w:szCs w:val="21"/>
              </w:rPr>
            </w:pPr>
            <w:r w:rsidRPr="00A21DFE">
              <w:rPr>
                <w:rFonts w:ascii="宋体" w:hAnsi="宋体" w:cs="宋体" w:hint="eastAsia"/>
                <w:b/>
                <w:bCs/>
                <w:caps/>
                <w:kern w:val="0"/>
                <w:szCs w:val="21"/>
              </w:rPr>
              <w:t>分值</w:t>
            </w:r>
          </w:p>
        </w:tc>
      </w:tr>
      <w:tr w:rsidR="00491A7D" w:rsidRPr="00A21DFE" w:rsidTr="009B76E9">
        <w:trPr>
          <w:trHeight w:val="313"/>
        </w:trPr>
        <w:tc>
          <w:tcPr>
            <w:tcW w:w="2465" w:type="dxa"/>
            <w:shd w:val="clear" w:color="auto" w:fill="auto"/>
          </w:tcPr>
          <w:p w:rsidR="00491A7D" w:rsidRPr="00A21DFE" w:rsidRDefault="00491A7D" w:rsidP="00636DC7">
            <w:pPr>
              <w:widowControl/>
              <w:jc w:val="left"/>
              <w:rPr>
                <w:rFonts w:ascii="宋体" w:hAnsi="宋体" w:cs="宋体"/>
                <w:kern w:val="0"/>
                <w:szCs w:val="21"/>
              </w:rPr>
            </w:pPr>
            <w:r w:rsidRPr="00A21DFE">
              <w:rPr>
                <w:rFonts w:ascii="宋体" w:hAnsi="宋体" w:cs="宋体" w:hint="eastAsia"/>
                <w:kern w:val="0"/>
                <w:szCs w:val="21"/>
              </w:rPr>
              <w:t>单项选择题</w:t>
            </w:r>
          </w:p>
        </w:tc>
        <w:tc>
          <w:tcPr>
            <w:tcW w:w="2465" w:type="dxa"/>
            <w:shd w:val="clear" w:color="auto" w:fill="auto"/>
          </w:tcPr>
          <w:p w:rsidR="00491A7D" w:rsidRPr="00A21DFE" w:rsidRDefault="0045703E" w:rsidP="00636DC7">
            <w:pPr>
              <w:widowControl/>
              <w:jc w:val="left"/>
              <w:rPr>
                <w:rFonts w:ascii="宋体" w:hAnsi="宋体" w:cs="宋体"/>
                <w:kern w:val="0"/>
                <w:szCs w:val="21"/>
              </w:rPr>
            </w:pPr>
            <w:r>
              <w:rPr>
                <w:rFonts w:ascii="宋体" w:hAnsi="宋体" w:cs="宋体"/>
                <w:kern w:val="0"/>
                <w:szCs w:val="21"/>
              </w:rPr>
              <w:t>15</w:t>
            </w:r>
          </w:p>
        </w:tc>
        <w:tc>
          <w:tcPr>
            <w:tcW w:w="2465" w:type="dxa"/>
            <w:shd w:val="clear" w:color="auto" w:fill="auto"/>
          </w:tcPr>
          <w:p w:rsidR="00491A7D" w:rsidRPr="00A21DFE" w:rsidRDefault="0045703E" w:rsidP="00636DC7">
            <w:pPr>
              <w:widowControl/>
              <w:jc w:val="left"/>
              <w:rPr>
                <w:rFonts w:ascii="宋体" w:hAnsi="宋体" w:cs="宋体"/>
                <w:kern w:val="0"/>
                <w:szCs w:val="21"/>
              </w:rPr>
            </w:pPr>
            <w:r>
              <w:rPr>
                <w:rFonts w:ascii="宋体" w:hAnsi="宋体" w:cs="宋体"/>
                <w:kern w:val="0"/>
                <w:szCs w:val="21"/>
              </w:rPr>
              <w:t>3</w:t>
            </w:r>
            <w:r w:rsidR="00C45F2E" w:rsidRPr="00A21DFE">
              <w:rPr>
                <w:rFonts w:ascii="宋体" w:hAnsi="宋体" w:cs="宋体"/>
                <w:kern w:val="0"/>
                <w:szCs w:val="21"/>
              </w:rPr>
              <w:t>0</w:t>
            </w:r>
          </w:p>
        </w:tc>
      </w:tr>
      <w:tr w:rsidR="00491A7D" w:rsidRPr="00A21DFE" w:rsidTr="009B76E9">
        <w:trPr>
          <w:trHeight w:val="313"/>
        </w:trPr>
        <w:tc>
          <w:tcPr>
            <w:tcW w:w="2465" w:type="dxa"/>
            <w:shd w:val="clear" w:color="auto" w:fill="auto"/>
            <w:hideMark/>
          </w:tcPr>
          <w:p w:rsidR="00491A7D" w:rsidRPr="00A21DFE" w:rsidRDefault="00491A7D" w:rsidP="00636DC7">
            <w:pPr>
              <w:widowControl/>
              <w:jc w:val="left"/>
              <w:rPr>
                <w:rFonts w:ascii="宋体" w:hAnsi="宋体" w:cs="宋体"/>
                <w:kern w:val="0"/>
                <w:szCs w:val="21"/>
              </w:rPr>
            </w:pPr>
            <w:r w:rsidRPr="00A21DFE">
              <w:rPr>
                <w:rFonts w:ascii="宋体" w:hAnsi="宋体" w:cs="宋体" w:hint="eastAsia"/>
                <w:kern w:val="0"/>
                <w:szCs w:val="21"/>
              </w:rPr>
              <w:t>填空题</w:t>
            </w:r>
          </w:p>
        </w:tc>
        <w:tc>
          <w:tcPr>
            <w:tcW w:w="2465" w:type="dxa"/>
            <w:shd w:val="clear" w:color="auto" w:fill="auto"/>
            <w:hideMark/>
          </w:tcPr>
          <w:p w:rsidR="00491A7D" w:rsidRPr="00A21DFE" w:rsidRDefault="00491A7D" w:rsidP="00636DC7">
            <w:pPr>
              <w:widowControl/>
              <w:jc w:val="left"/>
              <w:rPr>
                <w:rFonts w:ascii="宋体" w:hAnsi="宋体" w:cs="宋体"/>
                <w:kern w:val="0"/>
                <w:szCs w:val="21"/>
              </w:rPr>
            </w:pPr>
            <w:r w:rsidRPr="00A21DFE">
              <w:rPr>
                <w:rFonts w:ascii="宋体" w:hAnsi="宋体" w:cs="宋体" w:hint="eastAsia"/>
                <w:kern w:val="0"/>
                <w:szCs w:val="21"/>
              </w:rPr>
              <w:t>10</w:t>
            </w:r>
          </w:p>
        </w:tc>
        <w:tc>
          <w:tcPr>
            <w:tcW w:w="2465" w:type="dxa"/>
            <w:shd w:val="clear" w:color="auto" w:fill="auto"/>
            <w:hideMark/>
          </w:tcPr>
          <w:p w:rsidR="00491A7D" w:rsidRPr="00A21DFE" w:rsidRDefault="00491A7D" w:rsidP="00636DC7">
            <w:pPr>
              <w:widowControl/>
              <w:jc w:val="left"/>
              <w:rPr>
                <w:rFonts w:ascii="宋体" w:hAnsi="宋体" w:cs="宋体"/>
                <w:kern w:val="0"/>
                <w:szCs w:val="21"/>
              </w:rPr>
            </w:pPr>
            <w:r w:rsidRPr="00A21DFE">
              <w:rPr>
                <w:rFonts w:ascii="宋体" w:hAnsi="宋体" w:cs="宋体" w:hint="eastAsia"/>
                <w:kern w:val="0"/>
                <w:szCs w:val="21"/>
              </w:rPr>
              <w:t>10</w:t>
            </w:r>
          </w:p>
        </w:tc>
      </w:tr>
      <w:tr w:rsidR="0045703E" w:rsidRPr="00A21DFE" w:rsidTr="009B76E9">
        <w:trPr>
          <w:trHeight w:val="328"/>
        </w:trPr>
        <w:tc>
          <w:tcPr>
            <w:tcW w:w="2465" w:type="dxa"/>
            <w:shd w:val="clear" w:color="auto" w:fill="auto"/>
          </w:tcPr>
          <w:p w:rsidR="0045703E" w:rsidRPr="00A21DFE" w:rsidRDefault="0045703E" w:rsidP="00636DC7">
            <w:pPr>
              <w:widowControl/>
              <w:jc w:val="left"/>
              <w:rPr>
                <w:rFonts w:ascii="宋体" w:hAnsi="宋体" w:cs="宋体"/>
                <w:kern w:val="0"/>
                <w:szCs w:val="21"/>
              </w:rPr>
            </w:pPr>
            <w:r>
              <w:rPr>
                <w:rFonts w:ascii="宋体" w:hAnsi="宋体" w:cs="宋体" w:hint="eastAsia"/>
                <w:kern w:val="0"/>
                <w:szCs w:val="21"/>
              </w:rPr>
              <w:t>判断题</w:t>
            </w:r>
          </w:p>
        </w:tc>
        <w:tc>
          <w:tcPr>
            <w:tcW w:w="2465" w:type="dxa"/>
            <w:shd w:val="clear" w:color="auto" w:fill="auto"/>
          </w:tcPr>
          <w:p w:rsidR="0045703E" w:rsidRDefault="0045703E" w:rsidP="00636DC7">
            <w:pPr>
              <w:widowControl/>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0</w:t>
            </w:r>
          </w:p>
        </w:tc>
        <w:tc>
          <w:tcPr>
            <w:tcW w:w="2465" w:type="dxa"/>
            <w:shd w:val="clear" w:color="auto" w:fill="auto"/>
          </w:tcPr>
          <w:p w:rsidR="0045703E" w:rsidRDefault="0045703E" w:rsidP="00636DC7">
            <w:pPr>
              <w:widowControl/>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0</w:t>
            </w:r>
          </w:p>
        </w:tc>
      </w:tr>
      <w:tr w:rsidR="00491A7D" w:rsidRPr="00A21DFE" w:rsidTr="009B76E9">
        <w:trPr>
          <w:trHeight w:val="328"/>
        </w:trPr>
        <w:tc>
          <w:tcPr>
            <w:tcW w:w="2465" w:type="dxa"/>
            <w:shd w:val="clear" w:color="auto" w:fill="auto"/>
          </w:tcPr>
          <w:p w:rsidR="00491A7D" w:rsidRPr="00A21DFE" w:rsidRDefault="00491A7D" w:rsidP="00636DC7">
            <w:pPr>
              <w:widowControl/>
              <w:jc w:val="left"/>
              <w:rPr>
                <w:rFonts w:ascii="宋体" w:hAnsi="宋体" w:cs="宋体"/>
                <w:kern w:val="0"/>
                <w:szCs w:val="21"/>
              </w:rPr>
            </w:pPr>
            <w:r w:rsidRPr="00A21DFE">
              <w:rPr>
                <w:rFonts w:ascii="宋体" w:hAnsi="宋体" w:cs="宋体" w:hint="eastAsia"/>
                <w:kern w:val="0"/>
                <w:szCs w:val="21"/>
              </w:rPr>
              <w:t>简答题</w:t>
            </w:r>
          </w:p>
        </w:tc>
        <w:tc>
          <w:tcPr>
            <w:tcW w:w="2465" w:type="dxa"/>
            <w:shd w:val="clear" w:color="auto" w:fill="auto"/>
          </w:tcPr>
          <w:p w:rsidR="00491A7D" w:rsidRPr="00A21DFE" w:rsidRDefault="0045703E" w:rsidP="00636DC7">
            <w:pPr>
              <w:widowControl/>
              <w:jc w:val="left"/>
              <w:rPr>
                <w:rFonts w:ascii="宋体" w:hAnsi="宋体" w:cs="宋体"/>
                <w:kern w:val="0"/>
                <w:szCs w:val="21"/>
              </w:rPr>
            </w:pPr>
            <w:r>
              <w:rPr>
                <w:rFonts w:ascii="宋体" w:hAnsi="宋体" w:cs="宋体"/>
                <w:kern w:val="0"/>
                <w:szCs w:val="21"/>
              </w:rPr>
              <w:t>4</w:t>
            </w:r>
          </w:p>
        </w:tc>
        <w:tc>
          <w:tcPr>
            <w:tcW w:w="2465" w:type="dxa"/>
            <w:shd w:val="clear" w:color="auto" w:fill="auto"/>
          </w:tcPr>
          <w:p w:rsidR="00491A7D" w:rsidRPr="00A21DFE" w:rsidRDefault="0045703E" w:rsidP="00636DC7">
            <w:pPr>
              <w:widowControl/>
              <w:jc w:val="left"/>
              <w:rPr>
                <w:rFonts w:ascii="宋体" w:hAnsi="宋体" w:cs="宋体"/>
                <w:kern w:val="0"/>
                <w:szCs w:val="21"/>
              </w:rPr>
            </w:pPr>
            <w:r>
              <w:rPr>
                <w:rFonts w:ascii="宋体" w:hAnsi="宋体" w:cs="宋体"/>
                <w:kern w:val="0"/>
                <w:szCs w:val="21"/>
              </w:rPr>
              <w:t>20</w:t>
            </w:r>
          </w:p>
        </w:tc>
      </w:tr>
      <w:tr w:rsidR="00491A7D" w:rsidRPr="00A21DFE" w:rsidTr="009B76E9">
        <w:trPr>
          <w:trHeight w:val="328"/>
        </w:trPr>
        <w:tc>
          <w:tcPr>
            <w:tcW w:w="2465" w:type="dxa"/>
            <w:shd w:val="clear" w:color="auto" w:fill="auto"/>
            <w:hideMark/>
          </w:tcPr>
          <w:p w:rsidR="00491A7D" w:rsidRPr="00A21DFE" w:rsidRDefault="00491A7D" w:rsidP="00636DC7">
            <w:pPr>
              <w:widowControl/>
              <w:jc w:val="left"/>
              <w:rPr>
                <w:rFonts w:ascii="宋体" w:hAnsi="宋体" w:cs="宋体"/>
                <w:kern w:val="0"/>
                <w:szCs w:val="21"/>
              </w:rPr>
            </w:pPr>
            <w:r w:rsidRPr="00A21DFE">
              <w:rPr>
                <w:rFonts w:ascii="宋体" w:hAnsi="宋体" w:cs="宋体" w:hint="eastAsia"/>
                <w:kern w:val="0"/>
                <w:szCs w:val="21"/>
              </w:rPr>
              <w:t>综合应用题</w:t>
            </w:r>
          </w:p>
        </w:tc>
        <w:tc>
          <w:tcPr>
            <w:tcW w:w="2465" w:type="dxa"/>
            <w:shd w:val="clear" w:color="auto" w:fill="auto"/>
            <w:hideMark/>
          </w:tcPr>
          <w:p w:rsidR="00491A7D" w:rsidRPr="00A21DFE" w:rsidRDefault="0045703E" w:rsidP="00636DC7">
            <w:pPr>
              <w:widowControl/>
              <w:jc w:val="left"/>
              <w:rPr>
                <w:rFonts w:ascii="宋体" w:hAnsi="宋体" w:cs="宋体"/>
                <w:kern w:val="0"/>
                <w:szCs w:val="21"/>
              </w:rPr>
            </w:pPr>
            <w:r>
              <w:rPr>
                <w:rFonts w:ascii="宋体" w:hAnsi="宋体" w:cs="宋体"/>
                <w:kern w:val="0"/>
                <w:szCs w:val="21"/>
              </w:rPr>
              <w:t>2</w:t>
            </w:r>
          </w:p>
        </w:tc>
        <w:tc>
          <w:tcPr>
            <w:tcW w:w="2465" w:type="dxa"/>
            <w:shd w:val="clear" w:color="auto" w:fill="auto"/>
            <w:hideMark/>
          </w:tcPr>
          <w:p w:rsidR="00491A7D" w:rsidRPr="00A21DFE" w:rsidRDefault="0045703E" w:rsidP="00636DC7">
            <w:pPr>
              <w:widowControl/>
              <w:jc w:val="left"/>
              <w:rPr>
                <w:rFonts w:ascii="宋体" w:hAnsi="宋体" w:cs="宋体"/>
                <w:kern w:val="0"/>
                <w:szCs w:val="21"/>
              </w:rPr>
            </w:pPr>
            <w:r>
              <w:rPr>
                <w:rFonts w:ascii="宋体" w:hAnsi="宋体" w:cs="宋体"/>
                <w:kern w:val="0"/>
                <w:szCs w:val="21"/>
              </w:rPr>
              <w:t>30</w:t>
            </w:r>
          </w:p>
        </w:tc>
      </w:tr>
      <w:tr w:rsidR="00491A7D" w:rsidRPr="00A21DFE" w:rsidTr="009B76E9">
        <w:trPr>
          <w:trHeight w:val="328"/>
        </w:trPr>
        <w:tc>
          <w:tcPr>
            <w:tcW w:w="2465" w:type="dxa"/>
            <w:shd w:val="clear" w:color="auto" w:fill="auto"/>
            <w:hideMark/>
          </w:tcPr>
          <w:p w:rsidR="00491A7D" w:rsidRPr="00A21DFE" w:rsidRDefault="00491A7D" w:rsidP="00636DC7">
            <w:pPr>
              <w:widowControl/>
              <w:jc w:val="left"/>
              <w:rPr>
                <w:rFonts w:ascii="宋体" w:hAnsi="宋体" w:cs="宋体"/>
                <w:kern w:val="0"/>
                <w:szCs w:val="21"/>
              </w:rPr>
            </w:pPr>
            <w:r w:rsidRPr="00A21DFE">
              <w:rPr>
                <w:rFonts w:ascii="宋体" w:hAnsi="宋体" w:cs="宋体" w:hint="eastAsia"/>
                <w:kern w:val="0"/>
                <w:szCs w:val="21"/>
              </w:rPr>
              <w:t>总计</w:t>
            </w:r>
          </w:p>
        </w:tc>
        <w:tc>
          <w:tcPr>
            <w:tcW w:w="2465" w:type="dxa"/>
            <w:shd w:val="clear" w:color="auto" w:fill="auto"/>
            <w:hideMark/>
          </w:tcPr>
          <w:p w:rsidR="00491A7D" w:rsidRPr="00A21DFE" w:rsidRDefault="0045703E" w:rsidP="00636DC7">
            <w:pPr>
              <w:widowControl/>
              <w:jc w:val="left"/>
              <w:rPr>
                <w:rFonts w:ascii="宋体" w:hAnsi="宋体" w:cs="宋体"/>
                <w:kern w:val="0"/>
                <w:szCs w:val="21"/>
              </w:rPr>
            </w:pPr>
            <w:r>
              <w:rPr>
                <w:rFonts w:ascii="宋体" w:hAnsi="宋体" w:cs="宋体"/>
                <w:kern w:val="0"/>
                <w:szCs w:val="21"/>
              </w:rPr>
              <w:t>41</w:t>
            </w:r>
          </w:p>
        </w:tc>
        <w:tc>
          <w:tcPr>
            <w:tcW w:w="2465" w:type="dxa"/>
            <w:shd w:val="clear" w:color="auto" w:fill="auto"/>
            <w:hideMark/>
          </w:tcPr>
          <w:p w:rsidR="00491A7D" w:rsidRPr="00A21DFE" w:rsidRDefault="0045703E" w:rsidP="00636DC7">
            <w:pPr>
              <w:widowControl/>
              <w:jc w:val="left"/>
              <w:rPr>
                <w:rFonts w:ascii="宋体" w:hAnsi="宋体" w:cs="宋体"/>
                <w:kern w:val="0"/>
                <w:szCs w:val="21"/>
              </w:rPr>
            </w:pPr>
            <w:r>
              <w:rPr>
                <w:rFonts w:ascii="宋体" w:hAnsi="宋体" w:cs="宋体"/>
                <w:kern w:val="0"/>
                <w:szCs w:val="21"/>
              </w:rPr>
              <w:t>100</w:t>
            </w:r>
          </w:p>
        </w:tc>
      </w:tr>
    </w:tbl>
    <w:p w:rsidR="005E55F4" w:rsidRPr="00BF6A95" w:rsidRDefault="00491A7D" w:rsidP="00491A7D">
      <w:pPr>
        <w:pStyle w:val="a3"/>
        <w:spacing w:line="360" w:lineRule="exact"/>
        <w:ind w:leftChars="228" w:left="479" w:firstLineChars="0" w:firstLine="0"/>
        <w:rPr>
          <w:rFonts w:ascii="宋体" w:eastAsia="宋体" w:hAnsi="宋体" w:cs="宋体"/>
          <w:b/>
          <w:sz w:val="24"/>
          <w:szCs w:val="24"/>
        </w:rPr>
      </w:pPr>
      <w:bookmarkStart w:id="0" w:name="_GoBack"/>
      <w:bookmarkEnd w:id="0"/>
      <w:r w:rsidRPr="00BF6A95">
        <w:rPr>
          <w:rFonts w:ascii="宋体" w:eastAsia="宋体" w:hAnsi="宋体" w:cs="宋体"/>
          <w:b/>
          <w:sz w:val="24"/>
          <w:szCs w:val="24"/>
        </w:rPr>
        <w:t>六</w:t>
      </w:r>
      <w:r w:rsidR="005E55F4" w:rsidRPr="00BF6A95">
        <w:rPr>
          <w:rFonts w:ascii="宋体" w:eastAsia="宋体" w:hAnsi="宋体" w:cs="宋体"/>
          <w:b/>
          <w:sz w:val="24"/>
          <w:szCs w:val="24"/>
        </w:rPr>
        <w:t xml:space="preserve">、教材与参考书目 </w:t>
      </w:r>
    </w:p>
    <w:p w:rsidR="00491A7D" w:rsidRDefault="00491A7D" w:rsidP="00491A7D">
      <w:pPr>
        <w:adjustRightInd w:val="0"/>
        <w:snapToGrid w:val="0"/>
        <w:spacing w:line="500" w:lineRule="exact"/>
        <w:rPr>
          <w:rFonts w:hAnsi="宋体"/>
          <w:sz w:val="24"/>
        </w:rPr>
      </w:pPr>
      <w:r w:rsidRPr="00657715">
        <w:rPr>
          <w:sz w:val="24"/>
        </w:rPr>
        <w:t>1</w:t>
      </w:r>
      <w:r w:rsidRPr="00657715">
        <w:rPr>
          <w:rFonts w:hAnsi="宋体"/>
          <w:sz w:val="24"/>
        </w:rPr>
        <w:t>、《数据库系统概论》王珊，</w:t>
      </w:r>
      <w:proofErr w:type="gramStart"/>
      <w:r w:rsidRPr="00657715">
        <w:rPr>
          <w:rFonts w:hAnsi="宋体"/>
          <w:sz w:val="24"/>
        </w:rPr>
        <w:t>萨</w:t>
      </w:r>
      <w:proofErr w:type="gramEnd"/>
      <w:r w:rsidRPr="00657715">
        <w:rPr>
          <w:rFonts w:hAnsi="宋体"/>
          <w:sz w:val="24"/>
        </w:rPr>
        <w:t>师煊著，</w:t>
      </w:r>
      <w:r w:rsidRPr="00657715">
        <w:rPr>
          <w:sz w:val="24"/>
        </w:rPr>
        <w:t xml:space="preserve"> 2</w:t>
      </w:r>
      <w:r w:rsidRPr="00657715">
        <w:rPr>
          <w:rFonts w:hint="eastAsia"/>
          <w:sz w:val="24"/>
        </w:rPr>
        <w:t>014</w:t>
      </w:r>
      <w:r w:rsidRPr="00657715">
        <w:rPr>
          <w:rFonts w:hAnsi="宋体"/>
          <w:sz w:val="24"/>
        </w:rPr>
        <w:t>年（第</w:t>
      </w:r>
      <w:r w:rsidRPr="00657715">
        <w:rPr>
          <w:rFonts w:hAnsi="宋体" w:hint="eastAsia"/>
          <w:sz w:val="24"/>
        </w:rPr>
        <w:t>五</w:t>
      </w:r>
      <w:r w:rsidRPr="00657715">
        <w:rPr>
          <w:rFonts w:hAnsi="宋体"/>
          <w:sz w:val="24"/>
        </w:rPr>
        <w:t>版），高等教育出版社。</w:t>
      </w:r>
    </w:p>
    <w:p w:rsidR="00DC4E3C" w:rsidRDefault="00DC4E3C" w:rsidP="00BF6A95">
      <w:pPr>
        <w:pStyle w:val="a3"/>
        <w:spacing w:line="360" w:lineRule="exact"/>
        <w:ind w:leftChars="228" w:left="479" w:firstLineChars="0" w:firstLine="0"/>
        <w:rPr>
          <w:rFonts w:ascii="宋体" w:eastAsia="宋体" w:hAnsi="宋体" w:cs="宋体"/>
          <w:b/>
          <w:sz w:val="24"/>
          <w:szCs w:val="24"/>
        </w:rPr>
      </w:pPr>
    </w:p>
    <w:p w:rsidR="00BF6A95" w:rsidRPr="00BF6A95" w:rsidRDefault="00BF6A95" w:rsidP="00BF6A95">
      <w:pPr>
        <w:pStyle w:val="a3"/>
        <w:spacing w:line="360" w:lineRule="exact"/>
        <w:ind w:leftChars="228" w:left="479" w:firstLineChars="0" w:firstLine="0"/>
        <w:rPr>
          <w:rFonts w:ascii="宋体" w:eastAsia="宋体" w:hAnsi="宋体" w:cs="宋体"/>
          <w:b/>
          <w:sz w:val="24"/>
          <w:szCs w:val="24"/>
        </w:rPr>
      </w:pPr>
      <w:r w:rsidRPr="00BF6A95">
        <w:rPr>
          <w:rFonts w:ascii="宋体" w:eastAsia="宋体" w:hAnsi="宋体" w:cs="宋体" w:hint="eastAsia"/>
          <w:b/>
          <w:sz w:val="24"/>
          <w:szCs w:val="24"/>
        </w:rPr>
        <w:t>七、题型举例</w:t>
      </w:r>
    </w:p>
    <w:p w:rsidR="0024557A" w:rsidRPr="00DC4E3C" w:rsidRDefault="0024557A" w:rsidP="0024557A">
      <w:pPr>
        <w:autoSpaceDE w:val="0"/>
        <w:autoSpaceDN w:val="0"/>
        <w:adjustRightInd w:val="0"/>
        <w:spacing w:line="400" w:lineRule="exact"/>
        <w:ind w:firstLine="480"/>
        <w:rPr>
          <w:kern w:val="0"/>
          <w:sz w:val="24"/>
          <w:lang w:val="zh-CN"/>
        </w:rPr>
      </w:pPr>
      <w:r w:rsidRPr="00DC4E3C">
        <w:rPr>
          <w:rFonts w:hint="eastAsia"/>
          <w:kern w:val="0"/>
          <w:sz w:val="24"/>
          <w:lang w:val="zh-CN"/>
        </w:rPr>
        <w:t>一、</w:t>
      </w:r>
      <w:r w:rsidRPr="00DC4E3C">
        <w:rPr>
          <w:kern w:val="0"/>
          <w:sz w:val="24"/>
          <w:lang w:val="zh-CN"/>
        </w:rPr>
        <w:t>选择题</w:t>
      </w:r>
    </w:p>
    <w:p w:rsidR="00015478" w:rsidRPr="00015478" w:rsidRDefault="00015478" w:rsidP="00015478">
      <w:pPr>
        <w:pStyle w:val="a4"/>
        <w:spacing w:after="50" w:line="360" w:lineRule="exact"/>
        <w:ind w:firstLineChars="200" w:firstLine="420"/>
        <w:rPr>
          <w:rFonts w:ascii="Times New Roman" w:hAnsi="Times New Roman" w:cs="Times New Roman" w:hint="default"/>
          <w:kern w:val="0"/>
          <w:lang w:val="zh-CN"/>
        </w:rPr>
      </w:pPr>
      <w:r w:rsidRPr="00015478">
        <w:rPr>
          <w:rFonts w:ascii="Times New Roman" w:hAnsi="Times New Roman" w:cs="Times New Roman"/>
          <w:kern w:val="0"/>
          <w:lang w:val="zh-CN"/>
        </w:rPr>
        <w:t>数据库中，数据的物理独立性是指（</w:t>
      </w:r>
      <w:r w:rsidRPr="00015478">
        <w:rPr>
          <w:rFonts w:ascii="Times New Roman" w:hAnsi="Times New Roman" w:cs="Times New Roman"/>
          <w:kern w:val="0"/>
          <w:lang w:val="zh-CN"/>
        </w:rPr>
        <w:t xml:space="preserve">     </w:t>
      </w:r>
      <w:r w:rsidRPr="00015478">
        <w:rPr>
          <w:rFonts w:ascii="Times New Roman" w:hAnsi="Times New Roman" w:cs="Times New Roman"/>
          <w:kern w:val="0"/>
          <w:lang w:val="zh-CN"/>
        </w:rPr>
        <w:t>）。</w:t>
      </w:r>
    </w:p>
    <w:p w:rsidR="00015478" w:rsidRPr="00015478" w:rsidRDefault="00015478" w:rsidP="00015478">
      <w:pPr>
        <w:pStyle w:val="a4"/>
        <w:spacing w:after="50" w:line="360" w:lineRule="exact"/>
        <w:ind w:firstLineChars="177" w:firstLine="372"/>
        <w:rPr>
          <w:rFonts w:ascii="Times New Roman" w:hAnsi="Times New Roman" w:cs="Times New Roman" w:hint="default"/>
          <w:kern w:val="0"/>
          <w:lang w:val="zh-CN"/>
        </w:rPr>
      </w:pPr>
      <w:r w:rsidRPr="00015478">
        <w:rPr>
          <w:rFonts w:ascii="Times New Roman" w:hAnsi="Times New Roman" w:cs="Times New Roman"/>
          <w:kern w:val="0"/>
          <w:lang w:val="zh-CN"/>
        </w:rPr>
        <w:t>A</w:t>
      </w:r>
      <w:r w:rsidRPr="00015478">
        <w:rPr>
          <w:rFonts w:ascii="Times New Roman" w:hAnsi="Times New Roman" w:cs="Times New Roman"/>
          <w:kern w:val="0"/>
          <w:lang w:val="zh-CN"/>
        </w:rPr>
        <w:t>、数据库与数据库管理系统的相互独立</w:t>
      </w:r>
      <w:r w:rsidRPr="00015478">
        <w:rPr>
          <w:rFonts w:ascii="Times New Roman" w:hAnsi="Times New Roman" w:cs="Times New Roman"/>
          <w:kern w:val="0"/>
          <w:lang w:val="zh-CN"/>
        </w:rPr>
        <w:tab/>
      </w:r>
      <w:r w:rsidRPr="00015478">
        <w:rPr>
          <w:rFonts w:ascii="Times New Roman" w:hAnsi="Times New Roman" w:cs="Times New Roman"/>
          <w:kern w:val="0"/>
          <w:lang w:val="zh-CN"/>
        </w:rPr>
        <w:tab/>
      </w:r>
    </w:p>
    <w:p w:rsidR="00015478" w:rsidRPr="00015478" w:rsidRDefault="00015478" w:rsidP="00015478">
      <w:pPr>
        <w:pStyle w:val="a4"/>
        <w:spacing w:after="50" w:line="360" w:lineRule="exact"/>
        <w:ind w:firstLineChars="177" w:firstLine="372"/>
        <w:rPr>
          <w:rFonts w:ascii="Times New Roman" w:hAnsi="Times New Roman" w:cs="Times New Roman" w:hint="default"/>
          <w:kern w:val="0"/>
          <w:lang w:val="zh-CN"/>
        </w:rPr>
      </w:pPr>
      <w:r w:rsidRPr="00015478">
        <w:rPr>
          <w:rFonts w:ascii="Times New Roman" w:hAnsi="Times New Roman" w:cs="Times New Roman"/>
          <w:kern w:val="0"/>
          <w:lang w:val="zh-CN"/>
        </w:rPr>
        <w:t>B</w:t>
      </w:r>
      <w:r w:rsidRPr="00015478">
        <w:rPr>
          <w:rFonts w:ascii="Times New Roman" w:hAnsi="Times New Roman" w:cs="Times New Roman"/>
          <w:kern w:val="0"/>
          <w:lang w:val="zh-CN"/>
        </w:rPr>
        <w:t>、用户程序与</w:t>
      </w:r>
      <w:r w:rsidRPr="00015478">
        <w:rPr>
          <w:rFonts w:ascii="Times New Roman" w:hAnsi="Times New Roman" w:cs="Times New Roman"/>
          <w:kern w:val="0"/>
          <w:lang w:val="zh-CN"/>
        </w:rPr>
        <w:t>DBMS</w:t>
      </w:r>
      <w:r w:rsidRPr="00015478">
        <w:rPr>
          <w:rFonts w:ascii="Times New Roman" w:hAnsi="Times New Roman" w:cs="Times New Roman"/>
          <w:kern w:val="0"/>
          <w:lang w:val="zh-CN"/>
        </w:rPr>
        <w:t>的相互独立</w:t>
      </w:r>
    </w:p>
    <w:p w:rsidR="00015478" w:rsidRPr="00015478" w:rsidRDefault="00015478" w:rsidP="00015478">
      <w:pPr>
        <w:pStyle w:val="a4"/>
        <w:spacing w:after="50" w:line="360" w:lineRule="exact"/>
        <w:ind w:firstLineChars="177" w:firstLine="372"/>
        <w:rPr>
          <w:rFonts w:ascii="Times New Roman" w:hAnsi="Times New Roman" w:cs="Times New Roman" w:hint="default"/>
          <w:kern w:val="0"/>
          <w:lang w:val="zh-CN"/>
        </w:rPr>
      </w:pPr>
      <w:r w:rsidRPr="00015478">
        <w:rPr>
          <w:rFonts w:ascii="Times New Roman" w:hAnsi="Times New Roman" w:cs="Times New Roman"/>
          <w:kern w:val="0"/>
          <w:lang w:val="zh-CN"/>
        </w:rPr>
        <w:t>C</w:t>
      </w:r>
      <w:r w:rsidRPr="00015478">
        <w:rPr>
          <w:rFonts w:ascii="Times New Roman" w:hAnsi="Times New Roman" w:cs="Times New Roman"/>
          <w:kern w:val="0"/>
          <w:lang w:val="zh-CN"/>
        </w:rPr>
        <w:t>、用户的应用程序与存储在磁盘上数据库中的数据是相互独立的</w:t>
      </w:r>
    </w:p>
    <w:p w:rsidR="00377CD4" w:rsidRPr="00015478" w:rsidRDefault="00015478" w:rsidP="00015478">
      <w:pPr>
        <w:pStyle w:val="a4"/>
        <w:spacing w:after="50" w:line="360" w:lineRule="exact"/>
        <w:ind w:firstLineChars="177" w:firstLine="372"/>
        <w:rPr>
          <w:rFonts w:ascii="新宋体" w:eastAsia="新宋体" w:hAnsi="新宋体" w:hint="default"/>
          <w:b/>
        </w:rPr>
      </w:pPr>
      <w:r w:rsidRPr="00015478">
        <w:rPr>
          <w:rFonts w:ascii="Times New Roman" w:hAnsi="Times New Roman" w:cs="Times New Roman"/>
          <w:kern w:val="0"/>
          <w:lang w:val="zh-CN"/>
        </w:rPr>
        <w:t>D</w:t>
      </w:r>
      <w:r w:rsidRPr="00015478">
        <w:rPr>
          <w:rFonts w:ascii="Times New Roman" w:hAnsi="Times New Roman" w:cs="Times New Roman"/>
          <w:kern w:val="0"/>
          <w:lang w:val="zh-CN"/>
        </w:rPr>
        <w:t>、应用程序与数据库中数据的逻辑结构相互独立</w:t>
      </w:r>
    </w:p>
    <w:p w:rsidR="00015478" w:rsidRDefault="00015478" w:rsidP="00015478">
      <w:pPr>
        <w:autoSpaceDE w:val="0"/>
        <w:autoSpaceDN w:val="0"/>
        <w:adjustRightInd w:val="0"/>
        <w:spacing w:line="400" w:lineRule="exact"/>
        <w:ind w:firstLine="480"/>
        <w:rPr>
          <w:kern w:val="0"/>
          <w:sz w:val="24"/>
          <w:lang w:val="zh-CN"/>
        </w:rPr>
      </w:pPr>
      <w:r w:rsidRPr="00015478">
        <w:rPr>
          <w:kern w:val="0"/>
          <w:sz w:val="24"/>
          <w:lang w:val="zh-CN"/>
        </w:rPr>
        <w:t>二、填空题</w:t>
      </w:r>
    </w:p>
    <w:p w:rsidR="00015478" w:rsidRDefault="00015478" w:rsidP="00015478">
      <w:pPr>
        <w:tabs>
          <w:tab w:val="left" w:pos="420"/>
        </w:tabs>
        <w:ind w:left="284"/>
        <w:rPr>
          <w:rFonts w:cs="宋体"/>
          <w:kern w:val="0"/>
          <w:szCs w:val="21"/>
        </w:rPr>
      </w:pPr>
      <w:r w:rsidRPr="00DB57AC">
        <w:rPr>
          <w:rFonts w:cs="宋体" w:hint="eastAsia"/>
          <w:kern w:val="0"/>
          <w:szCs w:val="21"/>
        </w:rPr>
        <w:t>数据模型三要素包括</w:t>
      </w:r>
      <w:r w:rsidRPr="00DB57AC">
        <w:rPr>
          <w:rFonts w:cs="宋体" w:hint="eastAsia"/>
          <w:kern w:val="0"/>
          <w:szCs w:val="21"/>
        </w:rPr>
        <w:t>___________</w:t>
      </w:r>
      <w:r w:rsidRPr="00DB57AC">
        <w:rPr>
          <w:rFonts w:cs="宋体" w:hint="eastAsia"/>
          <w:kern w:val="0"/>
          <w:szCs w:val="21"/>
        </w:rPr>
        <w:t>、数据操纵和完整性约束条件。</w:t>
      </w:r>
    </w:p>
    <w:p w:rsidR="00015478" w:rsidRPr="00015478" w:rsidRDefault="00015478" w:rsidP="00015478">
      <w:pPr>
        <w:autoSpaceDE w:val="0"/>
        <w:autoSpaceDN w:val="0"/>
        <w:adjustRightInd w:val="0"/>
        <w:spacing w:line="400" w:lineRule="exact"/>
        <w:ind w:firstLine="480"/>
        <w:rPr>
          <w:kern w:val="0"/>
          <w:sz w:val="24"/>
          <w:lang w:val="zh-CN"/>
        </w:rPr>
      </w:pPr>
      <w:r w:rsidRPr="00015478">
        <w:rPr>
          <w:rFonts w:hint="eastAsia"/>
          <w:kern w:val="0"/>
          <w:sz w:val="24"/>
          <w:lang w:val="zh-CN"/>
        </w:rPr>
        <w:t>三、判断题</w:t>
      </w:r>
    </w:p>
    <w:p w:rsidR="00015478" w:rsidRDefault="00015478" w:rsidP="00015478">
      <w:pPr>
        <w:tabs>
          <w:tab w:val="left" w:pos="420"/>
        </w:tabs>
        <w:ind w:left="284"/>
        <w:rPr>
          <w:rFonts w:cs="宋体"/>
          <w:kern w:val="0"/>
          <w:szCs w:val="21"/>
        </w:rPr>
      </w:pPr>
      <w:r w:rsidRPr="00015478">
        <w:rPr>
          <w:rFonts w:cs="宋体" w:hint="eastAsia"/>
          <w:kern w:val="0"/>
          <w:szCs w:val="21"/>
        </w:rPr>
        <w:t>在数据库的三级模式结构中内模式可以有多个。</w:t>
      </w:r>
      <w:r w:rsidRPr="00015478">
        <w:rPr>
          <w:rFonts w:cs="宋体" w:hint="eastAsia"/>
          <w:kern w:val="0"/>
          <w:szCs w:val="21"/>
        </w:rPr>
        <w:t xml:space="preserve">   </w:t>
      </w:r>
      <w:r w:rsidRPr="00015478">
        <w:rPr>
          <w:rFonts w:cs="宋体" w:hint="eastAsia"/>
          <w:kern w:val="0"/>
          <w:szCs w:val="21"/>
        </w:rPr>
        <w:t>（</w:t>
      </w:r>
      <w:r w:rsidRPr="00015478">
        <w:rPr>
          <w:rFonts w:cs="宋体" w:hint="eastAsia"/>
          <w:kern w:val="0"/>
          <w:szCs w:val="21"/>
        </w:rPr>
        <w:t xml:space="preserve">   </w:t>
      </w:r>
      <w:r w:rsidRPr="00015478">
        <w:rPr>
          <w:rFonts w:cs="宋体" w:hint="eastAsia"/>
          <w:kern w:val="0"/>
          <w:szCs w:val="21"/>
        </w:rPr>
        <w:t>）</w:t>
      </w:r>
    </w:p>
    <w:p w:rsidR="00015478" w:rsidRDefault="00015478" w:rsidP="00015478">
      <w:pPr>
        <w:autoSpaceDE w:val="0"/>
        <w:autoSpaceDN w:val="0"/>
        <w:adjustRightInd w:val="0"/>
        <w:spacing w:line="400" w:lineRule="exact"/>
        <w:ind w:firstLine="480"/>
        <w:rPr>
          <w:kern w:val="0"/>
          <w:sz w:val="24"/>
          <w:lang w:val="zh-CN"/>
        </w:rPr>
      </w:pPr>
      <w:r>
        <w:rPr>
          <w:rFonts w:hint="eastAsia"/>
          <w:kern w:val="0"/>
          <w:sz w:val="24"/>
          <w:lang w:val="zh-CN"/>
        </w:rPr>
        <w:t>四、</w:t>
      </w:r>
      <w:r w:rsidRPr="00015478">
        <w:rPr>
          <w:rFonts w:hint="eastAsia"/>
          <w:kern w:val="0"/>
          <w:sz w:val="24"/>
          <w:lang w:val="zh-CN"/>
        </w:rPr>
        <w:t>简答题</w:t>
      </w:r>
    </w:p>
    <w:p w:rsidR="00015478" w:rsidRDefault="00015478" w:rsidP="00015478">
      <w:pPr>
        <w:autoSpaceDE w:val="0"/>
        <w:autoSpaceDN w:val="0"/>
        <w:adjustRightInd w:val="0"/>
        <w:spacing w:line="400" w:lineRule="exact"/>
        <w:ind w:firstLine="480"/>
        <w:rPr>
          <w:kern w:val="0"/>
          <w:szCs w:val="21"/>
          <w:lang w:val="zh-CN"/>
        </w:rPr>
      </w:pPr>
      <w:r w:rsidRPr="00015478">
        <w:rPr>
          <w:rFonts w:hint="eastAsia"/>
          <w:kern w:val="0"/>
          <w:szCs w:val="21"/>
          <w:lang w:val="zh-CN"/>
        </w:rPr>
        <w:t>数据库系统的特点是什么？</w:t>
      </w:r>
    </w:p>
    <w:p w:rsidR="002F5799" w:rsidRPr="00015478" w:rsidRDefault="002F5799" w:rsidP="00015478">
      <w:pPr>
        <w:autoSpaceDE w:val="0"/>
        <w:autoSpaceDN w:val="0"/>
        <w:adjustRightInd w:val="0"/>
        <w:spacing w:line="400" w:lineRule="exact"/>
        <w:ind w:firstLine="480"/>
        <w:rPr>
          <w:kern w:val="0"/>
          <w:szCs w:val="21"/>
          <w:lang w:val="zh-CN"/>
        </w:rPr>
      </w:pPr>
    </w:p>
    <w:p w:rsidR="00015478" w:rsidRDefault="00015478" w:rsidP="00015478">
      <w:pPr>
        <w:autoSpaceDE w:val="0"/>
        <w:autoSpaceDN w:val="0"/>
        <w:adjustRightInd w:val="0"/>
        <w:spacing w:line="400" w:lineRule="exact"/>
        <w:ind w:firstLine="480"/>
        <w:rPr>
          <w:kern w:val="0"/>
          <w:sz w:val="24"/>
          <w:lang w:val="zh-CN"/>
        </w:rPr>
      </w:pPr>
      <w:r>
        <w:rPr>
          <w:rFonts w:hint="eastAsia"/>
          <w:kern w:val="0"/>
          <w:sz w:val="24"/>
          <w:lang w:val="zh-CN"/>
        </w:rPr>
        <w:lastRenderedPageBreak/>
        <w:t>五、综合应用题</w:t>
      </w:r>
    </w:p>
    <w:p w:rsidR="00015478" w:rsidRPr="00015478" w:rsidRDefault="00015478" w:rsidP="00015478">
      <w:pPr>
        <w:pStyle w:val="a4"/>
        <w:spacing w:after="50" w:line="360" w:lineRule="exact"/>
        <w:jc w:val="left"/>
        <w:rPr>
          <w:rFonts w:ascii="新宋体" w:eastAsia="新宋体" w:hAnsi="新宋体" w:hint="default"/>
        </w:rPr>
      </w:pPr>
      <w:r w:rsidRPr="00015478">
        <w:rPr>
          <w:rFonts w:ascii="新宋体" w:eastAsia="新宋体" w:hAnsi="新宋体"/>
        </w:rPr>
        <w:t>某运输公司管理系统信息如下：</w:t>
      </w:r>
    </w:p>
    <w:p w:rsidR="00015478" w:rsidRPr="00015478" w:rsidRDefault="00015478" w:rsidP="00015478">
      <w:pPr>
        <w:pStyle w:val="a4"/>
        <w:spacing w:after="50" w:line="360" w:lineRule="exact"/>
        <w:jc w:val="left"/>
        <w:rPr>
          <w:rFonts w:ascii="新宋体" w:eastAsia="新宋体" w:hAnsi="新宋体" w:hint="default"/>
        </w:rPr>
      </w:pPr>
      <w:r w:rsidRPr="00015478">
        <w:rPr>
          <w:rFonts w:ascii="新宋体" w:eastAsia="新宋体" w:hAnsi="新宋体"/>
        </w:rPr>
        <w:t xml:space="preserve">  有三个实体集，一是“车队”实体集，属性有车队号、车队名等；二是“司机”实体集，属性有司机编号、姓名、电话等；三是“车辆”实体集，属性有汽车牌照、厂家、出厂日期等。</w:t>
      </w:r>
    </w:p>
    <w:p w:rsidR="00015478" w:rsidRPr="00015478" w:rsidRDefault="00015478" w:rsidP="00015478">
      <w:pPr>
        <w:pStyle w:val="a4"/>
        <w:spacing w:after="50" w:line="360" w:lineRule="exact"/>
        <w:jc w:val="left"/>
        <w:rPr>
          <w:rFonts w:ascii="新宋体" w:eastAsia="新宋体" w:hAnsi="新宋体" w:hint="default"/>
        </w:rPr>
      </w:pPr>
      <w:r w:rsidRPr="00015478">
        <w:rPr>
          <w:rFonts w:ascii="新宋体" w:eastAsia="新宋体" w:hAnsi="新宋体"/>
        </w:rPr>
        <w:t xml:space="preserve">    车队与司机之间存在“聘用”联系，每个车队可聘用若干司机，但每个司机只能应聘于一个车队，车队聘用司机有个聘期；司机与车辆之间存在“使用”联系，司机使用车辆时记录使用日期和公里数两个属性，每个司机可使用多辆汽车，每个汽车可被多个司机使用。</w:t>
      </w:r>
    </w:p>
    <w:p w:rsidR="00015478" w:rsidRPr="00015478" w:rsidRDefault="00015478" w:rsidP="00015478">
      <w:pPr>
        <w:pStyle w:val="a4"/>
        <w:spacing w:after="50" w:line="360" w:lineRule="exact"/>
        <w:jc w:val="left"/>
        <w:rPr>
          <w:rFonts w:ascii="新宋体" w:eastAsia="新宋体" w:hAnsi="新宋体" w:hint="default"/>
        </w:rPr>
      </w:pPr>
      <w:r w:rsidRPr="00015478">
        <w:rPr>
          <w:rFonts w:ascii="新宋体" w:eastAsia="新宋体" w:hAnsi="新宋体"/>
        </w:rPr>
        <w:t xml:space="preserve">    (1)试画出反映上述实体关系的E—R图。</w:t>
      </w:r>
    </w:p>
    <w:p w:rsidR="00015478" w:rsidRPr="00015478" w:rsidRDefault="00015478" w:rsidP="00015478">
      <w:pPr>
        <w:pStyle w:val="a4"/>
        <w:spacing w:after="50" w:line="360" w:lineRule="exact"/>
        <w:jc w:val="left"/>
        <w:rPr>
          <w:rFonts w:ascii="新宋体" w:eastAsia="新宋体" w:hAnsi="新宋体" w:hint="default"/>
        </w:rPr>
      </w:pPr>
      <w:r w:rsidRPr="00015478">
        <w:rPr>
          <w:rFonts w:ascii="新宋体" w:eastAsia="新宋体" w:hAnsi="新宋体"/>
        </w:rPr>
        <w:t xml:space="preserve">    (2)转换</w:t>
      </w:r>
      <w:proofErr w:type="gramStart"/>
      <w:r w:rsidRPr="00015478">
        <w:rPr>
          <w:rFonts w:ascii="新宋体" w:eastAsia="新宋体" w:hAnsi="新宋体"/>
        </w:rPr>
        <w:t>成关系</w:t>
      </w:r>
      <w:proofErr w:type="gramEnd"/>
      <w:r w:rsidRPr="00015478">
        <w:rPr>
          <w:rFonts w:ascii="新宋体" w:eastAsia="新宋体" w:hAnsi="新宋体"/>
        </w:rPr>
        <w:t>模式，并指出每个关系模式的</w:t>
      </w:r>
      <w:proofErr w:type="gramStart"/>
      <w:r w:rsidRPr="00015478">
        <w:rPr>
          <w:rFonts w:ascii="新宋体" w:eastAsia="新宋体" w:hAnsi="新宋体"/>
        </w:rPr>
        <w:t>主码和外码</w:t>
      </w:r>
      <w:proofErr w:type="gramEnd"/>
      <w:r w:rsidRPr="00015478">
        <w:rPr>
          <w:rFonts w:ascii="新宋体" w:eastAsia="新宋体" w:hAnsi="新宋体"/>
        </w:rPr>
        <w:t>(如果有</w:t>
      </w:r>
      <w:proofErr w:type="gramStart"/>
      <w:r w:rsidRPr="00015478">
        <w:rPr>
          <w:rFonts w:ascii="新宋体" w:eastAsia="新宋体" w:hAnsi="新宋体"/>
        </w:rPr>
        <w:t>外码指出</w:t>
      </w:r>
      <w:proofErr w:type="gramEnd"/>
      <w:r w:rsidRPr="00015478">
        <w:rPr>
          <w:rFonts w:ascii="新宋体" w:eastAsia="新宋体" w:hAnsi="新宋体"/>
        </w:rPr>
        <w:t>来)，在</w:t>
      </w:r>
    </w:p>
    <w:p w:rsidR="005E55F4" w:rsidRPr="00015478" w:rsidRDefault="00015478" w:rsidP="00015478">
      <w:pPr>
        <w:pStyle w:val="a4"/>
        <w:spacing w:after="50" w:line="360" w:lineRule="exact"/>
        <w:jc w:val="left"/>
        <w:rPr>
          <w:rFonts w:hint="default"/>
        </w:rPr>
      </w:pPr>
      <w:r w:rsidRPr="00015478">
        <w:rPr>
          <w:rFonts w:ascii="新宋体" w:eastAsia="新宋体" w:hAnsi="新宋体"/>
        </w:rPr>
        <w:t xml:space="preserve">    </w:t>
      </w:r>
      <w:proofErr w:type="gramStart"/>
      <w:r w:rsidRPr="00015478">
        <w:rPr>
          <w:rFonts w:ascii="新宋体" w:eastAsia="新宋体" w:hAnsi="新宋体"/>
        </w:rPr>
        <w:t>主码下</w:t>
      </w:r>
      <w:proofErr w:type="gramEnd"/>
      <w:r w:rsidRPr="00015478">
        <w:rPr>
          <w:rFonts w:ascii="新宋体" w:eastAsia="新宋体" w:hAnsi="新宋体"/>
        </w:rPr>
        <w:t>画直线，</w:t>
      </w:r>
      <w:proofErr w:type="gramStart"/>
      <w:r w:rsidRPr="00015478">
        <w:rPr>
          <w:rFonts w:ascii="新宋体" w:eastAsia="新宋体" w:hAnsi="新宋体"/>
        </w:rPr>
        <w:t>在外码下画</w:t>
      </w:r>
      <w:proofErr w:type="gramEnd"/>
      <w:r w:rsidRPr="00015478">
        <w:rPr>
          <w:rFonts w:ascii="新宋体" w:eastAsia="新宋体" w:hAnsi="新宋体"/>
        </w:rPr>
        <w:t>波浪线。</w:t>
      </w:r>
      <w:r w:rsidR="0045703E" w:rsidRPr="00015478">
        <w:rPr>
          <w:rFonts w:ascii="新宋体" w:eastAsia="新宋体" w:hAnsi="新宋体"/>
        </w:rPr>
        <w:t xml:space="preserve"> </w:t>
      </w:r>
    </w:p>
    <w:p w:rsidR="005E55F4" w:rsidRPr="00015478" w:rsidRDefault="005E55F4" w:rsidP="005E55F4"/>
    <w:p w:rsidR="0005718C" w:rsidRDefault="0005718C"/>
    <w:sectPr w:rsidR="000571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1522A1"/>
    <w:multiLevelType w:val="hybridMultilevel"/>
    <w:tmpl w:val="C6FA038E"/>
    <w:lvl w:ilvl="0" w:tplc="C63C97C2">
      <w:start w:val="1"/>
      <w:numFmt w:val="decimal"/>
      <w:suff w:val="space"/>
      <w:lvlText w:val="%1."/>
      <w:lvlJc w:val="left"/>
      <w:pPr>
        <w:ind w:left="562" w:hanging="420"/>
      </w:pPr>
      <w:rPr>
        <w:rFonts w:hint="eastAsia"/>
      </w:rPr>
    </w:lvl>
    <w:lvl w:ilvl="1" w:tplc="04090019" w:tentative="1">
      <w:start w:val="1"/>
      <w:numFmt w:val="lowerLetter"/>
      <w:lvlText w:val="%2)"/>
      <w:lvlJc w:val="left"/>
      <w:pPr>
        <w:ind w:left="1148" w:hanging="420"/>
      </w:pPr>
    </w:lvl>
    <w:lvl w:ilvl="2" w:tplc="0409001B" w:tentative="1">
      <w:start w:val="1"/>
      <w:numFmt w:val="lowerRoman"/>
      <w:lvlText w:val="%3."/>
      <w:lvlJc w:val="right"/>
      <w:pPr>
        <w:ind w:left="1568" w:hanging="420"/>
      </w:pPr>
    </w:lvl>
    <w:lvl w:ilvl="3" w:tplc="0409000F" w:tentative="1">
      <w:start w:val="1"/>
      <w:numFmt w:val="decimal"/>
      <w:lvlText w:val="%4."/>
      <w:lvlJc w:val="left"/>
      <w:pPr>
        <w:ind w:left="1988" w:hanging="420"/>
      </w:pPr>
    </w:lvl>
    <w:lvl w:ilvl="4" w:tplc="04090019" w:tentative="1">
      <w:start w:val="1"/>
      <w:numFmt w:val="lowerLetter"/>
      <w:lvlText w:val="%5)"/>
      <w:lvlJc w:val="left"/>
      <w:pPr>
        <w:ind w:left="2408" w:hanging="420"/>
      </w:pPr>
    </w:lvl>
    <w:lvl w:ilvl="5" w:tplc="0409001B" w:tentative="1">
      <w:start w:val="1"/>
      <w:numFmt w:val="lowerRoman"/>
      <w:lvlText w:val="%6."/>
      <w:lvlJc w:val="right"/>
      <w:pPr>
        <w:ind w:left="2828" w:hanging="420"/>
      </w:pPr>
    </w:lvl>
    <w:lvl w:ilvl="6" w:tplc="0409000F" w:tentative="1">
      <w:start w:val="1"/>
      <w:numFmt w:val="decimal"/>
      <w:lvlText w:val="%7."/>
      <w:lvlJc w:val="left"/>
      <w:pPr>
        <w:ind w:left="3248" w:hanging="420"/>
      </w:pPr>
    </w:lvl>
    <w:lvl w:ilvl="7" w:tplc="04090019" w:tentative="1">
      <w:start w:val="1"/>
      <w:numFmt w:val="lowerLetter"/>
      <w:lvlText w:val="%8)"/>
      <w:lvlJc w:val="left"/>
      <w:pPr>
        <w:ind w:left="3668" w:hanging="420"/>
      </w:pPr>
    </w:lvl>
    <w:lvl w:ilvl="8" w:tplc="0409001B" w:tentative="1">
      <w:start w:val="1"/>
      <w:numFmt w:val="lowerRoman"/>
      <w:lvlText w:val="%9."/>
      <w:lvlJc w:val="right"/>
      <w:pPr>
        <w:ind w:left="408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5F4"/>
    <w:rsid w:val="00014410"/>
    <w:rsid w:val="00015478"/>
    <w:rsid w:val="0001555E"/>
    <w:rsid w:val="00016F21"/>
    <w:rsid w:val="00036BED"/>
    <w:rsid w:val="000435A6"/>
    <w:rsid w:val="0005718C"/>
    <w:rsid w:val="00063D4F"/>
    <w:rsid w:val="00080C73"/>
    <w:rsid w:val="00083A79"/>
    <w:rsid w:val="000867E5"/>
    <w:rsid w:val="00087CBD"/>
    <w:rsid w:val="000A45A6"/>
    <w:rsid w:val="000A5D3B"/>
    <w:rsid w:val="000B0BB9"/>
    <w:rsid w:val="000E15E4"/>
    <w:rsid w:val="000E4BD9"/>
    <w:rsid w:val="000F0E9D"/>
    <w:rsid w:val="000F1BBB"/>
    <w:rsid w:val="000F3496"/>
    <w:rsid w:val="000F4571"/>
    <w:rsid w:val="000F72A1"/>
    <w:rsid w:val="000F79B1"/>
    <w:rsid w:val="00106D48"/>
    <w:rsid w:val="00111516"/>
    <w:rsid w:val="00123523"/>
    <w:rsid w:val="001530DE"/>
    <w:rsid w:val="00160320"/>
    <w:rsid w:val="001630DE"/>
    <w:rsid w:val="00164DB8"/>
    <w:rsid w:val="00166369"/>
    <w:rsid w:val="00166785"/>
    <w:rsid w:val="00177F09"/>
    <w:rsid w:val="00182470"/>
    <w:rsid w:val="00193E47"/>
    <w:rsid w:val="001963F8"/>
    <w:rsid w:val="001A3CD9"/>
    <w:rsid w:val="001C2101"/>
    <w:rsid w:val="001E7A0F"/>
    <w:rsid w:val="001F0338"/>
    <w:rsid w:val="00210996"/>
    <w:rsid w:val="0022026D"/>
    <w:rsid w:val="00224E01"/>
    <w:rsid w:val="00235CDF"/>
    <w:rsid w:val="0024557A"/>
    <w:rsid w:val="002464B9"/>
    <w:rsid w:val="00255E85"/>
    <w:rsid w:val="00261898"/>
    <w:rsid w:val="002775DE"/>
    <w:rsid w:val="00277A37"/>
    <w:rsid w:val="00284118"/>
    <w:rsid w:val="002B31F8"/>
    <w:rsid w:val="002B7642"/>
    <w:rsid w:val="002E18F1"/>
    <w:rsid w:val="002E2ABF"/>
    <w:rsid w:val="002E3B38"/>
    <w:rsid w:val="002F5799"/>
    <w:rsid w:val="00305460"/>
    <w:rsid w:val="00305B0D"/>
    <w:rsid w:val="00306F7C"/>
    <w:rsid w:val="00322A2C"/>
    <w:rsid w:val="00325C4A"/>
    <w:rsid w:val="0033248F"/>
    <w:rsid w:val="00332BB3"/>
    <w:rsid w:val="00334CBA"/>
    <w:rsid w:val="0033639C"/>
    <w:rsid w:val="00336666"/>
    <w:rsid w:val="00337955"/>
    <w:rsid w:val="00337FAD"/>
    <w:rsid w:val="00344BFA"/>
    <w:rsid w:val="00351D8E"/>
    <w:rsid w:val="00353DFF"/>
    <w:rsid w:val="00371BF7"/>
    <w:rsid w:val="00377CD4"/>
    <w:rsid w:val="00384D3C"/>
    <w:rsid w:val="00387CDA"/>
    <w:rsid w:val="003A4046"/>
    <w:rsid w:val="003B1AC2"/>
    <w:rsid w:val="003B4E53"/>
    <w:rsid w:val="003D1FF8"/>
    <w:rsid w:val="003E0C37"/>
    <w:rsid w:val="003E23D1"/>
    <w:rsid w:val="003F12DD"/>
    <w:rsid w:val="003F6423"/>
    <w:rsid w:val="003F6BB5"/>
    <w:rsid w:val="00406A45"/>
    <w:rsid w:val="00433727"/>
    <w:rsid w:val="00433FB8"/>
    <w:rsid w:val="00434F79"/>
    <w:rsid w:val="00456466"/>
    <w:rsid w:val="0045703E"/>
    <w:rsid w:val="00461B9C"/>
    <w:rsid w:val="00466CFB"/>
    <w:rsid w:val="0047211B"/>
    <w:rsid w:val="0047564F"/>
    <w:rsid w:val="00480CC2"/>
    <w:rsid w:val="00491A59"/>
    <w:rsid w:val="00491A7D"/>
    <w:rsid w:val="004A4FFA"/>
    <w:rsid w:val="004C0A0D"/>
    <w:rsid w:val="004C3042"/>
    <w:rsid w:val="004E267E"/>
    <w:rsid w:val="004F1C63"/>
    <w:rsid w:val="005019CD"/>
    <w:rsid w:val="00511991"/>
    <w:rsid w:val="00535B07"/>
    <w:rsid w:val="00537FD1"/>
    <w:rsid w:val="00550792"/>
    <w:rsid w:val="00561C86"/>
    <w:rsid w:val="00565083"/>
    <w:rsid w:val="00567409"/>
    <w:rsid w:val="0057754D"/>
    <w:rsid w:val="0058604D"/>
    <w:rsid w:val="005A2034"/>
    <w:rsid w:val="005A5A2F"/>
    <w:rsid w:val="005B5EA2"/>
    <w:rsid w:val="005B6BF8"/>
    <w:rsid w:val="005C7FDA"/>
    <w:rsid w:val="005D4CA8"/>
    <w:rsid w:val="005D4ED3"/>
    <w:rsid w:val="005E55F4"/>
    <w:rsid w:val="00605F37"/>
    <w:rsid w:val="00611751"/>
    <w:rsid w:val="00611FF3"/>
    <w:rsid w:val="0062135B"/>
    <w:rsid w:val="00635C7C"/>
    <w:rsid w:val="0063769D"/>
    <w:rsid w:val="00645A88"/>
    <w:rsid w:val="006510CC"/>
    <w:rsid w:val="00661386"/>
    <w:rsid w:val="006810A1"/>
    <w:rsid w:val="0068382B"/>
    <w:rsid w:val="006870B8"/>
    <w:rsid w:val="00695077"/>
    <w:rsid w:val="006C08D9"/>
    <w:rsid w:val="006C2F4E"/>
    <w:rsid w:val="006C3560"/>
    <w:rsid w:val="006C40DC"/>
    <w:rsid w:val="006C5A00"/>
    <w:rsid w:val="006D098D"/>
    <w:rsid w:val="006D3BB4"/>
    <w:rsid w:val="006E74EB"/>
    <w:rsid w:val="006F06EB"/>
    <w:rsid w:val="006F2015"/>
    <w:rsid w:val="006F2751"/>
    <w:rsid w:val="00701A63"/>
    <w:rsid w:val="007074DE"/>
    <w:rsid w:val="007076AF"/>
    <w:rsid w:val="00716E33"/>
    <w:rsid w:val="0073194D"/>
    <w:rsid w:val="00736E8E"/>
    <w:rsid w:val="0074798D"/>
    <w:rsid w:val="00753D12"/>
    <w:rsid w:val="007554E5"/>
    <w:rsid w:val="007838CE"/>
    <w:rsid w:val="00784A77"/>
    <w:rsid w:val="00790212"/>
    <w:rsid w:val="007A7C4E"/>
    <w:rsid w:val="007C49EB"/>
    <w:rsid w:val="007D4856"/>
    <w:rsid w:val="007D7D9F"/>
    <w:rsid w:val="007E0C26"/>
    <w:rsid w:val="007E5BEA"/>
    <w:rsid w:val="007F09F7"/>
    <w:rsid w:val="007F79A3"/>
    <w:rsid w:val="008038ED"/>
    <w:rsid w:val="0081117C"/>
    <w:rsid w:val="00825EA6"/>
    <w:rsid w:val="00830E48"/>
    <w:rsid w:val="00850D9D"/>
    <w:rsid w:val="00852EC5"/>
    <w:rsid w:val="0086694C"/>
    <w:rsid w:val="0087744F"/>
    <w:rsid w:val="00877E33"/>
    <w:rsid w:val="008875A6"/>
    <w:rsid w:val="008957F6"/>
    <w:rsid w:val="008A65EA"/>
    <w:rsid w:val="008A7D84"/>
    <w:rsid w:val="008B2A17"/>
    <w:rsid w:val="008B3D4F"/>
    <w:rsid w:val="008C7C8A"/>
    <w:rsid w:val="008D143A"/>
    <w:rsid w:val="008E6959"/>
    <w:rsid w:val="008E6D79"/>
    <w:rsid w:val="00911145"/>
    <w:rsid w:val="00920F22"/>
    <w:rsid w:val="009365D2"/>
    <w:rsid w:val="0095664E"/>
    <w:rsid w:val="00975FCB"/>
    <w:rsid w:val="0097744D"/>
    <w:rsid w:val="009917FD"/>
    <w:rsid w:val="00995F7A"/>
    <w:rsid w:val="009A6A30"/>
    <w:rsid w:val="009B64B0"/>
    <w:rsid w:val="009B76E9"/>
    <w:rsid w:val="009E6DAD"/>
    <w:rsid w:val="009E6F6F"/>
    <w:rsid w:val="009F0C5E"/>
    <w:rsid w:val="00A02DE7"/>
    <w:rsid w:val="00A0620C"/>
    <w:rsid w:val="00A07B0A"/>
    <w:rsid w:val="00A21C52"/>
    <w:rsid w:val="00A21DFE"/>
    <w:rsid w:val="00A3769A"/>
    <w:rsid w:val="00A46A07"/>
    <w:rsid w:val="00A95130"/>
    <w:rsid w:val="00A97714"/>
    <w:rsid w:val="00AA0B9E"/>
    <w:rsid w:val="00AB0D9C"/>
    <w:rsid w:val="00AB304A"/>
    <w:rsid w:val="00AB4D9A"/>
    <w:rsid w:val="00AC219F"/>
    <w:rsid w:val="00AC244D"/>
    <w:rsid w:val="00AC79E3"/>
    <w:rsid w:val="00AD1260"/>
    <w:rsid w:val="00AD67AC"/>
    <w:rsid w:val="00AE173D"/>
    <w:rsid w:val="00AE2838"/>
    <w:rsid w:val="00B112B2"/>
    <w:rsid w:val="00B11B99"/>
    <w:rsid w:val="00B1306D"/>
    <w:rsid w:val="00B26083"/>
    <w:rsid w:val="00B275F7"/>
    <w:rsid w:val="00B27940"/>
    <w:rsid w:val="00B347FA"/>
    <w:rsid w:val="00B40A9B"/>
    <w:rsid w:val="00B5358F"/>
    <w:rsid w:val="00B5411C"/>
    <w:rsid w:val="00B550D2"/>
    <w:rsid w:val="00B716B0"/>
    <w:rsid w:val="00B77AA1"/>
    <w:rsid w:val="00B87C60"/>
    <w:rsid w:val="00B916C6"/>
    <w:rsid w:val="00B91A13"/>
    <w:rsid w:val="00B95E75"/>
    <w:rsid w:val="00B97453"/>
    <w:rsid w:val="00B97867"/>
    <w:rsid w:val="00BA1D3E"/>
    <w:rsid w:val="00BA457E"/>
    <w:rsid w:val="00BC4267"/>
    <w:rsid w:val="00BC4D0C"/>
    <w:rsid w:val="00BD1D0F"/>
    <w:rsid w:val="00BE320C"/>
    <w:rsid w:val="00BF60E0"/>
    <w:rsid w:val="00BF6A95"/>
    <w:rsid w:val="00C034EE"/>
    <w:rsid w:val="00C31E9B"/>
    <w:rsid w:val="00C45F2E"/>
    <w:rsid w:val="00C51916"/>
    <w:rsid w:val="00C53219"/>
    <w:rsid w:val="00C64391"/>
    <w:rsid w:val="00C653E3"/>
    <w:rsid w:val="00C67F0B"/>
    <w:rsid w:val="00C816F4"/>
    <w:rsid w:val="00C81756"/>
    <w:rsid w:val="00C83DD6"/>
    <w:rsid w:val="00C8595A"/>
    <w:rsid w:val="00C94099"/>
    <w:rsid w:val="00CA43B4"/>
    <w:rsid w:val="00CA78EC"/>
    <w:rsid w:val="00CC193E"/>
    <w:rsid w:val="00CC1B2E"/>
    <w:rsid w:val="00CC4C7D"/>
    <w:rsid w:val="00CC6B5B"/>
    <w:rsid w:val="00D007B0"/>
    <w:rsid w:val="00D01078"/>
    <w:rsid w:val="00D025A6"/>
    <w:rsid w:val="00D0315C"/>
    <w:rsid w:val="00D12753"/>
    <w:rsid w:val="00D14717"/>
    <w:rsid w:val="00D168E5"/>
    <w:rsid w:val="00D271DF"/>
    <w:rsid w:val="00D45167"/>
    <w:rsid w:val="00D53811"/>
    <w:rsid w:val="00D55C21"/>
    <w:rsid w:val="00D80AE8"/>
    <w:rsid w:val="00D909B7"/>
    <w:rsid w:val="00DA4128"/>
    <w:rsid w:val="00DC3036"/>
    <w:rsid w:val="00DC4E3C"/>
    <w:rsid w:val="00DC5AEB"/>
    <w:rsid w:val="00DC5E77"/>
    <w:rsid w:val="00DD164B"/>
    <w:rsid w:val="00DF067C"/>
    <w:rsid w:val="00DF22D0"/>
    <w:rsid w:val="00E025B9"/>
    <w:rsid w:val="00E10725"/>
    <w:rsid w:val="00E206F1"/>
    <w:rsid w:val="00E20C46"/>
    <w:rsid w:val="00E21372"/>
    <w:rsid w:val="00E22DA3"/>
    <w:rsid w:val="00E47DA4"/>
    <w:rsid w:val="00E53BF8"/>
    <w:rsid w:val="00E65189"/>
    <w:rsid w:val="00E65DE7"/>
    <w:rsid w:val="00E748E6"/>
    <w:rsid w:val="00E74A94"/>
    <w:rsid w:val="00E77159"/>
    <w:rsid w:val="00E844FA"/>
    <w:rsid w:val="00EB29C4"/>
    <w:rsid w:val="00EC336E"/>
    <w:rsid w:val="00F01C74"/>
    <w:rsid w:val="00F32489"/>
    <w:rsid w:val="00F4590B"/>
    <w:rsid w:val="00F47B20"/>
    <w:rsid w:val="00F54840"/>
    <w:rsid w:val="00F72991"/>
    <w:rsid w:val="00F74524"/>
    <w:rsid w:val="00F74C0C"/>
    <w:rsid w:val="00F769C1"/>
    <w:rsid w:val="00F81F10"/>
    <w:rsid w:val="00F949DD"/>
    <w:rsid w:val="00F96F7C"/>
    <w:rsid w:val="00FA32F7"/>
    <w:rsid w:val="00FB1E75"/>
    <w:rsid w:val="00FC0B47"/>
    <w:rsid w:val="00FC0EED"/>
    <w:rsid w:val="00FC5AAC"/>
    <w:rsid w:val="00FD78CD"/>
    <w:rsid w:val="00FF4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55F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5E55F4"/>
    <w:pPr>
      <w:spacing w:line="440" w:lineRule="exact"/>
      <w:ind w:firstLineChars="200" w:firstLine="420"/>
    </w:pPr>
    <w:rPr>
      <w:rFonts w:ascii="仿宋_GB2312" w:eastAsia="仿宋_GB2312"/>
      <w:color w:val="000000"/>
      <w:szCs w:val="28"/>
    </w:rPr>
  </w:style>
  <w:style w:type="character" w:customStyle="1" w:styleId="Char">
    <w:name w:val="正文文本缩进 Char"/>
    <w:basedOn w:val="a0"/>
    <w:link w:val="a3"/>
    <w:rsid w:val="005E55F4"/>
    <w:rPr>
      <w:rFonts w:ascii="仿宋_GB2312" w:eastAsia="仿宋_GB2312"/>
      <w:color w:val="000000"/>
      <w:kern w:val="2"/>
      <w:sz w:val="21"/>
      <w:szCs w:val="28"/>
    </w:rPr>
  </w:style>
  <w:style w:type="paragraph" w:styleId="a4">
    <w:name w:val="Plain Text"/>
    <w:basedOn w:val="a"/>
    <w:link w:val="Char0"/>
    <w:rsid w:val="005E55F4"/>
    <w:rPr>
      <w:rFonts w:ascii="宋体" w:hAnsi="Courier New" w:cs="Courier New" w:hint="eastAsia"/>
      <w:szCs w:val="21"/>
    </w:rPr>
  </w:style>
  <w:style w:type="character" w:customStyle="1" w:styleId="Char0">
    <w:name w:val="纯文本 Char"/>
    <w:basedOn w:val="a0"/>
    <w:link w:val="a4"/>
    <w:rsid w:val="005E55F4"/>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55F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5E55F4"/>
    <w:pPr>
      <w:spacing w:line="440" w:lineRule="exact"/>
      <w:ind w:firstLineChars="200" w:firstLine="420"/>
    </w:pPr>
    <w:rPr>
      <w:rFonts w:ascii="仿宋_GB2312" w:eastAsia="仿宋_GB2312"/>
      <w:color w:val="000000"/>
      <w:szCs w:val="28"/>
    </w:rPr>
  </w:style>
  <w:style w:type="character" w:customStyle="1" w:styleId="Char">
    <w:name w:val="正文文本缩进 Char"/>
    <w:basedOn w:val="a0"/>
    <w:link w:val="a3"/>
    <w:rsid w:val="005E55F4"/>
    <w:rPr>
      <w:rFonts w:ascii="仿宋_GB2312" w:eastAsia="仿宋_GB2312"/>
      <w:color w:val="000000"/>
      <w:kern w:val="2"/>
      <w:sz w:val="21"/>
      <w:szCs w:val="28"/>
    </w:rPr>
  </w:style>
  <w:style w:type="paragraph" w:styleId="a4">
    <w:name w:val="Plain Text"/>
    <w:basedOn w:val="a"/>
    <w:link w:val="Char0"/>
    <w:rsid w:val="005E55F4"/>
    <w:rPr>
      <w:rFonts w:ascii="宋体" w:hAnsi="Courier New" w:cs="Courier New" w:hint="eastAsia"/>
      <w:szCs w:val="21"/>
    </w:rPr>
  </w:style>
  <w:style w:type="character" w:customStyle="1" w:styleId="Char0">
    <w:name w:val="纯文本 Char"/>
    <w:basedOn w:val="a0"/>
    <w:link w:val="a4"/>
    <w:rsid w:val="005E55F4"/>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270</Words>
  <Characters>1541</Characters>
  <Application>Microsoft Office Word</Application>
  <DocSecurity>0</DocSecurity>
  <Lines>12</Lines>
  <Paragraphs>3</Paragraphs>
  <ScaleCrop>false</ScaleCrop>
  <Company/>
  <LinksUpToDate>false</LinksUpToDate>
  <CharactersWithSpaces>1808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马竹根</dc:creator>
  <cp:keywords/>
  <dc:description/>
  <cp:lastModifiedBy>杨玉军</cp:lastModifiedBy>
  <cp:revision>26</cp:revision>
  <dcterms:created xsi:type="dcterms:W3CDTF">2021-03-15T01:39:00Z</dcterms:created>
  <dcterms:modified xsi:type="dcterms:W3CDTF">2021-03-15T12:25:00Z</dcterms:modified>
</cp:coreProperties>
</file>